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2BF0" w14:textId="61516ED5" w:rsidR="00BB4B5C" w:rsidRPr="00D36704" w:rsidRDefault="00760E47" w:rsidP="530177C7">
      <w:pPr>
        <w:rPr>
          <w:rFonts w:eastAsiaTheme="minorEastAsia"/>
          <w:b/>
          <w:bCs/>
          <w:sz w:val="36"/>
          <w:szCs w:val="36"/>
        </w:rPr>
      </w:pPr>
      <w:r w:rsidRPr="00D36704">
        <w:rPr>
          <w:noProof/>
          <w:sz w:val="36"/>
          <w:szCs w:val="36"/>
        </w:rPr>
        <w:drawing>
          <wp:anchor distT="0" distB="0" distL="114300" distR="114300" simplePos="0" relativeHeight="251658240" behindDoc="0" locked="0" layoutInCell="1" allowOverlap="1" wp14:anchorId="4AF6FD7B" wp14:editId="563AF8FB">
            <wp:simplePos x="0" y="0"/>
            <wp:positionH relativeFrom="margin">
              <wp:align>right</wp:align>
            </wp:positionH>
            <wp:positionV relativeFrom="paragraph">
              <wp:posOffset>0</wp:posOffset>
            </wp:positionV>
            <wp:extent cx="2486025" cy="57150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one - zelf geknipt versie 2.jpg"/>
                    <pic:cNvPicPr/>
                  </pic:nvPicPr>
                  <pic:blipFill>
                    <a:blip r:embed="rId8">
                      <a:extLst>
                        <a:ext uri="{28A0092B-C50C-407E-A947-70E740481C1C}">
                          <a14:useLocalDpi xmlns:a14="http://schemas.microsoft.com/office/drawing/2010/main" val="0"/>
                        </a:ext>
                      </a:extLst>
                    </a:blip>
                    <a:stretch>
                      <a:fillRect/>
                    </a:stretch>
                  </pic:blipFill>
                  <pic:spPr>
                    <a:xfrm>
                      <a:off x="0" y="0"/>
                      <a:ext cx="2486025" cy="571500"/>
                    </a:xfrm>
                    <a:prstGeom prst="rect">
                      <a:avLst/>
                    </a:prstGeom>
                  </pic:spPr>
                </pic:pic>
              </a:graphicData>
            </a:graphic>
            <wp14:sizeRelH relativeFrom="page">
              <wp14:pctWidth>0</wp14:pctWidth>
            </wp14:sizeRelH>
            <wp14:sizeRelV relativeFrom="page">
              <wp14:pctHeight>0</wp14:pctHeight>
            </wp14:sizeRelV>
          </wp:anchor>
        </w:drawing>
      </w:r>
      <w:r w:rsidR="00E833C9" w:rsidRPr="00D36704">
        <w:rPr>
          <w:rFonts w:eastAsiaTheme="minorEastAsia"/>
          <w:b/>
          <w:bCs/>
          <w:sz w:val="36"/>
          <w:szCs w:val="36"/>
        </w:rPr>
        <w:t>Proeve van Bekwaamheid</w:t>
      </w:r>
      <w:r w:rsidR="00D62569" w:rsidRPr="00D36704">
        <w:rPr>
          <w:rFonts w:eastAsiaTheme="minorEastAsia"/>
          <w:b/>
          <w:bCs/>
          <w:sz w:val="36"/>
          <w:szCs w:val="36"/>
        </w:rPr>
        <w:t xml:space="preserve"> </w:t>
      </w:r>
      <w:r w:rsidR="0062548E" w:rsidRPr="00D36704">
        <w:rPr>
          <w:rFonts w:eastAsiaTheme="minorEastAsia"/>
          <w:b/>
          <w:bCs/>
          <w:sz w:val="36"/>
          <w:szCs w:val="36"/>
        </w:rPr>
        <w:t xml:space="preserve"> </w:t>
      </w:r>
      <w:r w:rsidR="00846CDD" w:rsidRPr="00D36704">
        <w:rPr>
          <w:rFonts w:eastAsiaTheme="minorEastAsia"/>
          <w:b/>
          <w:bCs/>
          <w:sz w:val="36"/>
          <w:szCs w:val="36"/>
        </w:rPr>
        <w:t>Niveau 4</w:t>
      </w:r>
      <w:r w:rsidR="00ED3CE2" w:rsidRPr="00D36704">
        <w:rPr>
          <w:rFonts w:eastAsiaTheme="minorEastAsia"/>
          <w:b/>
          <w:bCs/>
          <w:sz w:val="36"/>
          <w:szCs w:val="36"/>
        </w:rPr>
        <w:t xml:space="preserve"> </w:t>
      </w:r>
    </w:p>
    <w:p w14:paraId="462D37DF" w14:textId="6CCCA7A2" w:rsidR="005F0E04" w:rsidRPr="00586BF3" w:rsidRDefault="005F0E04" w:rsidP="530177C7">
      <w:pPr>
        <w:rPr>
          <w:rFonts w:eastAsiaTheme="minorEastAsia"/>
        </w:rPr>
      </w:pPr>
    </w:p>
    <w:p w14:paraId="55AC0991" w14:textId="0FB3C8F9" w:rsidR="00E37E02" w:rsidRPr="00586BF3" w:rsidRDefault="00E8370E" w:rsidP="530177C7">
      <w:pPr>
        <w:rPr>
          <w:rFonts w:eastAsiaTheme="minorEastAsia"/>
          <w:color w:val="000000" w:themeColor="text1"/>
        </w:rPr>
      </w:pPr>
      <w:r w:rsidRPr="530177C7">
        <w:rPr>
          <w:rFonts w:eastAsiaTheme="minorEastAsia"/>
          <w:b/>
          <w:bCs/>
        </w:rPr>
        <w:t>Inleiding</w:t>
      </w:r>
      <w:r>
        <w:br/>
      </w:r>
      <w:r w:rsidRPr="530177C7">
        <w:rPr>
          <w:rFonts w:eastAsiaTheme="minorEastAsia"/>
        </w:rPr>
        <w:t xml:space="preserve">Dit schooljaar gaan jullie afstuderen. </w:t>
      </w:r>
      <w:r>
        <w:br/>
      </w:r>
      <w:r w:rsidR="00E37E02" w:rsidRPr="530177C7">
        <w:rPr>
          <w:rFonts w:eastAsiaTheme="minorEastAsia"/>
          <w:color w:val="000000" w:themeColor="text1"/>
        </w:rPr>
        <w:t xml:space="preserve">Om te kunnen diplomeren ga je een beroepsproeve afleggen. </w:t>
      </w:r>
      <w:r>
        <w:br/>
      </w:r>
      <w:r w:rsidR="00E37E02" w:rsidRPr="530177C7">
        <w:rPr>
          <w:rFonts w:eastAsiaTheme="minorEastAsia"/>
          <w:color w:val="000000" w:themeColor="text1"/>
        </w:rPr>
        <w:t xml:space="preserve">Tijdens de beroepsproeve laat je zien dat je klaar bent voor het beroep waarvoor je bent opgeleid. </w:t>
      </w:r>
      <w:r>
        <w:br/>
      </w:r>
      <w:r w:rsidR="002306C0" w:rsidRPr="530177C7">
        <w:rPr>
          <w:rFonts w:eastAsiaTheme="minorEastAsia"/>
          <w:color w:val="000000" w:themeColor="text1"/>
        </w:rPr>
        <w:t xml:space="preserve">Om toegang te krijgen tot de proeve, moet je eerst een ‘go’ krijgen. Deze krijg je medio juni, als je </w:t>
      </w:r>
      <w:r w:rsidR="009068A1" w:rsidRPr="530177C7">
        <w:rPr>
          <w:rFonts w:eastAsiaTheme="minorEastAsia"/>
          <w:color w:val="000000" w:themeColor="text1"/>
        </w:rPr>
        <w:t xml:space="preserve">alles hebt afgerond van de hele opleiding. AVO-vakken, beroepsvakken, alles. </w:t>
      </w:r>
    </w:p>
    <w:p w14:paraId="1C3A64BE" w14:textId="77777777" w:rsidR="00F5659C" w:rsidRPr="00586BF3" w:rsidRDefault="009068A1" w:rsidP="530177C7">
      <w:pPr>
        <w:rPr>
          <w:rFonts w:eastAsiaTheme="minorEastAsia"/>
          <w:color w:val="2E74B5" w:themeColor="accent1" w:themeShade="BF"/>
        </w:rPr>
      </w:pPr>
      <w:r w:rsidRPr="530177C7">
        <w:rPr>
          <w:rFonts w:eastAsiaTheme="minorEastAsia"/>
        </w:rPr>
        <w:t xml:space="preserve">De proeve </w:t>
      </w:r>
      <w:r w:rsidR="00E04D8E" w:rsidRPr="530177C7">
        <w:rPr>
          <w:rFonts w:eastAsiaTheme="minorEastAsia"/>
        </w:rPr>
        <w:t>bestaat uit een rondleiding met vragen, een presentatie over je innovatie</w:t>
      </w:r>
      <w:r w:rsidR="00EB6565" w:rsidRPr="530177C7">
        <w:rPr>
          <w:rFonts w:eastAsiaTheme="minorEastAsia"/>
        </w:rPr>
        <w:t>s</w:t>
      </w:r>
      <w:r w:rsidR="00E04D8E" w:rsidRPr="530177C7">
        <w:rPr>
          <w:rFonts w:eastAsiaTheme="minorEastAsia"/>
        </w:rPr>
        <w:t xml:space="preserve"> en een individueel eindgesprek. </w:t>
      </w:r>
      <w:r w:rsidR="009F6771" w:rsidRPr="530177C7">
        <w:rPr>
          <w:rFonts w:eastAsiaTheme="minorEastAsia"/>
        </w:rPr>
        <w:t>Om dit voor te bereiden, maak je een verslag met 4 opdrachten.</w:t>
      </w:r>
      <w:r>
        <w:br/>
      </w:r>
      <w:r w:rsidR="00D96029" w:rsidRPr="530177C7">
        <w:rPr>
          <w:rFonts w:eastAsiaTheme="minorEastAsia"/>
        </w:rPr>
        <w:t xml:space="preserve">Wat je moet doen, staat in het </w:t>
      </w:r>
      <w:r w:rsidR="008370B5" w:rsidRPr="530177C7">
        <w:rPr>
          <w:rFonts w:eastAsiaTheme="minorEastAsia"/>
        </w:rPr>
        <w:t>examendocument van 27 pagina</w:t>
      </w:r>
      <w:r w:rsidR="00E74649" w:rsidRPr="530177C7">
        <w:rPr>
          <w:rFonts w:eastAsiaTheme="minorEastAsia"/>
        </w:rPr>
        <w:t>’</w:t>
      </w:r>
      <w:r w:rsidR="008370B5" w:rsidRPr="530177C7">
        <w:rPr>
          <w:rFonts w:eastAsiaTheme="minorEastAsia"/>
        </w:rPr>
        <w:t xml:space="preserve">s </w:t>
      </w:r>
      <w:r w:rsidR="00E74649" w:rsidRPr="530177C7">
        <w:rPr>
          <w:rFonts w:eastAsiaTheme="minorEastAsia"/>
        </w:rPr>
        <w:t xml:space="preserve">is </w:t>
      </w:r>
      <w:r w:rsidR="002269A7" w:rsidRPr="530177C7">
        <w:rPr>
          <w:rFonts w:eastAsiaTheme="minorEastAsia"/>
        </w:rPr>
        <w:t>‘</w:t>
      </w:r>
      <w:r w:rsidR="00E8370E" w:rsidRPr="530177C7">
        <w:rPr>
          <w:rFonts w:eastAsiaTheme="minorEastAsia"/>
        </w:rPr>
        <w:t>De Groene Standaard</w:t>
      </w:r>
      <w:r w:rsidR="002269A7" w:rsidRPr="530177C7">
        <w:rPr>
          <w:rFonts w:eastAsiaTheme="minorEastAsia"/>
        </w:rPr>
        <w:t>’</w:t>
      </w:r>
      <w:r w:rsidR="00E8370E" w:rsidRPr="530177C7">
        <w:rPr>
          <w:rFonts w:eastAsiaTheme="minorEastAsia"/>
        </w:rPr>
        <w:t xml:space="preserve">. </w:t>
      </w:r>
      <w:r w:rsidR="006F71E6" w:rsidRPr="530177C7">
        <w:rPr>
          <w:rFonts w:eastAsiaTheme="minorEastAsia"/>
        </w:rPr>
        <w:t xml:space="preserve">Deze staat in de Wikiwijs in het menu links bij ‘proeve’. </w:t>
      </w:r>
      <w:r w:rsidR="00E8370E" w:rsidRPr="530177C7">
        <w:rPr>
          <w:rFonts w:eastAsiaTheme="minorEastAsia"/>
        </w:rPr>
        <w:t xml:space="preserve">Dit wordt in </w:t>
      </w:r>
      <w:r w:rsidR="009B09BC" w:rsidRPr="530177C7">
        <w:rPr>
          <w:rFonts w:eastAsiaTheme="minorEastAsia"/>
        </w:rPr>
        <w:t>ander</w:t>
      </w:r>
      <w:r w:rsidR="00E8370E" w:rsidRPr="530177C7">
        <w:rPr>
          <w:rFonts w:eastAsiaTheme="minorEastAsia"/>
        </w:rPr>
        <w:t xml:space="preserve">e lessen verder ook behandeld. </w:t>
      </w:r>
      <w:r w:rsidR="00C250DB" w:rsidRPr="530177C7">
        <w:rPr>
          <w:rFonts w:eastAsiaTheme="minorEastAsia"/>
        </w:rPr>
        <w:t>Wat je moet maken uit het examendocument, staat in het document dat jij nu leest.</w:t>
      </w:r>
      <w:r>
        <w:br/>
      </w:r>
    </w:p>
    <w:p w14:paraId="732ADE12" w14:textId="4CCAD42B" w:rsidR="00253C07" w:rsidRPr="00586BF3" w:rsidRDefault="00253C07" w:rsidP="530177C7">
      <w:pPr>
        <w:pStyle w:val="Kop1"/>
        <w:ind w:left="426" w:hanging="426"/>
        <w:rPr>
          <w:rFonts w:asciiTheme="minorHAnsi" w:eastAsiaTheme="minorEastAsia" w:hAnsiTheme="minorHAnsi" w:cstheme="minorBidi"/>
          <w:b/>
          <w:bCs/>
          <w:color w:val="auto"/>
          <w:sz w:val="22"/>
          <w:szCs w:val="22"/>
        </w:rPr>
      </w:pPr>
      <w:r w:rsidRPr="530177C7">
        <w:rPr>
          <w:rFonts w:asciiTheme="minorHAnsi" w:eastAsiaTheme="minorEastAsia" w:hAnsiTheme="minorHAnsi" w:cstheme="minorBidi"/>
          <w:b/>
          <w:bCs/>
          <w:color w:val="auto"/>
          <w:sz w:val="22"/>
          <w:szCs w:val="22"/>
        </w:rPr>
        <w:t>Planning</w:t>
      </w:r>
    </w:p>
    <w:p w14:paraId="7CF799E1" w14:textId="67A7D6BB" w:rsidR="00FE16DA" w:rsidRDefault="00B00C1A" w:rsidP="530177C7">
      <w:pPr>
        <w:tabs>
          <w:tab w:val="left" w:pos="1134"/>
        </w:tabs>
        <w:rPr>
          <w:rFonts w:eastAsiaTheme="minorEastAsia"/>
          <w:noProof/>
        </w:rPr>
      </w:pPr>
      <w:r w:rsidRPr="530177C7">
        <w:rPr>
          <w:rFonts w:eastAsiaTheme="minorEastAsia"/>
          <w:noProof/>
        </w:rPr>
        <w:t xml:space="preserve">woe </w:t>
      </w:r>
      <w:r w:rsidR="00253C07" w:rsidRPr="530177C7">
        <w:rPr>
          <w:rFonts w:eastAsiaTheme="minorEastAsia"/>
          <w:noProof/>
        </w:rPr>
        <w:t>2</w:t>
      </w:r>
      <w:r w:rsidRPr="530177C7">
        <w:rPr>
          <w:rFonts w:eastAsiaTheme="minorEastAsia"/>
          <w:noProof/>
        </w:rPr>
        <w:t>1</w:t>
      </w:r>
      <w:r w:rsidR="00BD03F6" w:rsidRPr="530177C7">
        <w:rPr>
          <w:rFonts w:eastAsiaTheme="minorEastAsia"/>
          <w:noProof/>
        </w:rPr>
        <w:t xml:space="preserve"> mei</w:t>
      </w:r>
      <w:r w:rsidR="00065C42">
        <w:tab/>
      </w:r>
      <w:r w:rsidR="00253C07" w:rsidRPr="530177C7">
        <w:rPr>
          <w:rFonts w:eastAsiaTheme="minorEastAsia"/>
          <w:noProof/>
        </w:rPr>
        <w:t xml:space="preserve">eerste les </w:t>
      </w:r>
      <w:r w:rsidRPr="530177C7">
        <w:rPr>
          <w:rFonts w:eastAsiaTheme="minorEastAsia"/>
          <w:noProof/>
        </w:rPr>
        <w:t>proeve periode</w:t>
      </w:r>
      <w:r w:rsidR="00065C42">
        <w:br/>
      </w:r>
      <w:r w:rsidR="00253C07" w:rsidRPr="530177C7">
        <w:rPr>
          <w:rFonts w:eastAsiaTheme="minorEastAsia"/>
          <w:noProof/>
        </w:rPr>
        <w:t>woe</w:t>
      </w:r>
      <w:r w:rsidRPr="530177C7">
        <w:rPr>
          <w:rFonts w:eastAsiaTheme="minorEastAsia"/>
          <w:noProof/>
        </w:rPr>
        <w:t xml:space="preserve"> </w:t>
      </w:r>
      <w:r w:rsidR="00BD03F6" w:rsidRPr="530177C7">
        <w:rPr>
          <w:rFonts w:eastAsiaTheme="minorEastAsia"/>
          <w:noProof/>
        </w:rPr>
        <w:t>28 mei</w:t>
      </w:r>
      <w:r w:rsidR="00065C42">
        <w:tab/>
      </w:r>
      <w:r w:rsidR="00253C07" w:rsidRPr="530177C7">
        <w:rPr>
          <w:rFonts w:eastAsiaTheme="minorEastAsia"/>
          <w:noProof/>
        </w:rPr>
        <w:t xml:space="preserve">concept verslag inleveren </w:t>
      </w:r>
      <w:r w:rsidR="00065C42">
        <w:br/>
      </w:r>
      <w:r w:rsidR="00253C07" w:rsidRPr="530177C7">
        <w:rPr>
          <w:rFonts w:eastAsiaTheme="minorEastAsia"/>
          <w:noProof/>
        </w:rPr>
        <w:t xml:space="preserve">woe </w:t>
      </w:r>
      <w:r w:rsidR="6C640F4A" w:rsidRPr="530177C7">
        <w:rPr>
          <w:rFonts w:eastAsiaTheme="minorEastAsia"/>
          <w:noProof/>
        </w:rPr>
        <w:t xml:space="preserve"> </w:t>
      </w:r>
      <w:r w:rsidR="005D7185" w:rsidRPr="530177C7">
        <w:rPr>
          <w:rFonts w:eastAsiaTheme="minorEastAsia"/>
          <w:noProof/>
        </w:rPr>
        <w:t>4</w:t>
      </w:r>
      <w:r w:rsidR="00253C07" w:rsidRPr="530177C7">
        <w:rPr>
          <w:rFonts w:eastAsiaTheme="minorEastAsia"/>
          <w:noProof/>
        </w:rPr>
        <w:t xml:space="preserve"> juni</w:t>
      </w:r>
      <w:r w:rsidR="00065C42">
        <w:tab/>
      </w:r>
      <w:r w:rsidR="00253C07" w:rsidRPr="530177C7">
        <w:rPr>
          <w:rFonts w:eastAsiaTheme="minorEastAsia"/>
          <w:noProof/>
        </w:rPr>
        <w:t>definitieve verslag inleveren</w:t>
      </w:r>
      <w:r w:rsidR="00065C42">
        <w:br/>
      </w:r>
      <w:r w:rsidR="00253C07" w:rsidRPr="530177C7">
        <w:rPr>
          <w:rFonts w:eastAsiaTheme="minorEastAsia"/>
          <w:noProof/>
        </w:rPr>
        <w:t>woe 1</w:t>
      </w:r>
      <w:r w:rsidR="00ED09C7" w:rsidRPr="530177C7">
        <w:rPr>
          <w:rFonts w:eastAsiaTheme="minorEastAsia"/>
          <w:noProof/>
        </w:rPr>
        <w:t>1</w:t>
      </w:r>
      <w:r w:rsidR="00253C07" w:rsidRPr="530177C7">
        <w:rPr>
          <w:rFonts w:eastAsiaTheme="minorEastAsia"/>
          <w:noProof/>
        </w:rPr>
        <w:t xml:space="preserve"> juni</w:t>
      </w:r>
      <w:r w:rsidR="00065C42">
        <w:tab/>
      </w:r>
      <w:r w:rsidR="00253C07" w:rsidRPr="530177C7">
        <w:rPr>
          <w:rFonts w:eastAsiaTheme="minorEastAsia"/>
          <w:noProof/>
        </w:rPr>
        <w:t>16</w:t>
      </w:r>
      <w:r w:rsidR="00C30CE7" w:rsidRPr="530177C7">
        <w:rPr>
          <w:rFonts w:eastAsiaTheme="minorEastAsia"/>
          <w:noProof/>
        </w:rPr>
        <w:t>.00</w:t>
      </w:r>
      <w:r w:rsidR="00253C07" w:rsidRPr="530177C7">
        <w:rPr>
          <w:rFonts w:eastAsiaTheme="minorEastAsia"/>
          <w:noProof/>
        </w:rPr>
        <w:t>u</w:t>
      </w:r>
      <w:r w:rsidR="00C30CE7" w:rsidRPr="530177C7">
        <w:rPr>
          <w:rFonts w:eastAsiaTheme="minorEastAsia"/>
          <w:noProof/>
        </w:rPr>
        <w:t xml:space="preserve"> </w:t>
      </w:r>
      <w:r w:rsidR="00253C07" w:rsidRPr="530177C7">
        <w:rPr>
          <w:rFonts w:eastAsiaTheme="minorEastAsia"/>
          <w:noProof/>
        </w:rPr>
        <w:t xml:space="preserve">go/no go moment. </w:t>
      </w:r>
      <w:r w:rsidR="00065C42">
        <w:br/>
      </w:r>
      <w:r w:rsidR="00253C07" w:rsidRPr="530177C7">
        <w:rPr>
          <w:rFonts w:eastAsiaTheme="minorEastAsia"/>
          <w:noProof/>
        </w:rPr>
        <w:t xml:space="preserve"> </w:t>
      </w:r>
      <w:r w:rsidR="00065C42">
        <w:tab/>
      </w:r>
      <w:r w:rsidR="00253C07" w:rsidRPr="530177C7">
        <w:rPr>
          <w:rFonts w:eastAsiaTheme="minorEastAsia"/>
          <w:noProof/>
        </w:rPr>
        <w:t xml:space="preserve">Hier moet werkelijk alles wat je ooit voor school hebt gedaan, af zijn. </w:t>
      </w:r>
      <w:r w:rsidR="00065C42">
        <w:br/>
      </w:r>
      <w:r w:rsidR="00253C07" w:rsidRPr="530177C7">
        <w:rPr>
          <w:rFonts w:eastAsiaTheme="minorEastAsia"/>
          <w:noProof/>
        </w:rPr>
        <w:t xml:space="preserve"> </w:t>
      </w:r>
      <w:r w:rsidR="00065C42">
        <w:tab/>
      </w:r>
      <w:r w:rsidR="00253C07" w:rsidRPr="530177C7">
        <w:rPr>
          <w:rFonts w:eastAsiaTheme="minorEastAsia"/>
          <w:noProof/>
        </w:rPr>
        <w:t>Niet af = geen examen vóór de zomervakantie.</w:t>
      </w:r>
      <w:r w:rsidR="00065C42">
        <w:br/>
      </w:r>
      <w:r w:rsidR="3A657596" w:rsidRPr="530177C7">
        <w:rPr>
          <w:rFonts w:eastAsiaTheme="minorEastAsia"/>
          <w:noProof/>
        </w:rPr>
        <w:t>Pvb  afnames en</w:t>
      </w:r>
      <w:r w:rsidR="3A657596" w:rsidRPr="530177C7">
        <w:rPr>
          <w:rFonts w:eastAsiaTheme="minorEastAsia"/>
          <w:noProof/>
          <w:highlight w:val="yellow"/>
        </w:rPr>
        <w:t xml:space="preserve"> r</w:t>
      </w:r>
      <w:r w:rsidR="00ED09C7" w:rsidRPr="530177C7">
        <w:rPr>
          <w:rFonts w:eastAsiaTheme="minorEastAsia"/>
          <w:noProof/>
        </w:rPr>
        <w:t>ondleidingen op het bedijf</w:t>
      </w:r>
      <w:r w:rsidR="005D7185" w:rsidRPr="530177C7">
        <w:rPr>
          <w:rFonts w:eastAsiaTheme="minorEastAsia"/>
          <w:noProof/>
        </w:rPr>
        <w:t xml:space="preserve"> in overleg</w:t>
      </w:r>
      <w:r w:rsidR="00065C42">
        <w:br/>
      </w:r>
      <w:r w:rsidR="005D7185" w:rsidRPr="530177C7">
        <w:rPr>
          <w:rFonts w:eastAsiaTheme="minorEastAsia"/>
          <w:noProof/>
        </w:rPr>
        <w:t>di 24</w:t>
      </w:r>
      <w:r w:rsidR="008A6205" w:rsidRPr="530177C7">
        <w:rPr>
          <w:rFonts w:eastAsiaTheme="minorEastAsia"/>
          <w:noProof/>
        </w:rPr>
        <w:t xml:space="preserve"> juni</w:t>
      </w:r>
      <w:r w:rsidR="00065C42">
        <w:tab/>
      </w:r>
      <w:r w:rsidR="008A6205" w:rsidRPr="530177C7">
        <w:rPr>
          <w:rFonts w:eastAsiaTheme="minorEastAsia"/>
          <w:noProof/>
        </w:rPr>
        <w:t>Presentaties N4 en eindgesprekken N4</w:t>
      </w:r>
    </w:p>
    <w:p w14:paraId="3B9CD226" w14:textId="5CAA31D7" w:rsidR="00253C07" w:rsidRPr="00586BF3" w:rsidRDefault="00FE16DA" w:rsidP="530177C7">
      <w:pPr>
        <w:tabs>
          <w:tab w:val="left" w:pos="1134"/>
        </w:tabs>
        <w:rPr>
          <w:rFonts w:eastAsiaTheme="minorEastAsia"/>
          <w:color w:val="000000" w:themeColor="text1"/>
        </w:rPr>
      </w:pPr>
      <w:r w:rsidRPr="530177C7">
        <w:rPr>
          <w:rFonts w:eastAsiaTheme="minorEastAsia"/>
          <w:noProof/>
        </w:rPr>
        <w:t>Voorstel om bedrijven erbij uit te nodigen, stage bedrijven</w:t>
      </w:r>
      <w:r>
        <w:br/>
      </w:r>
    </w:p>
    <w:p w14:paraId="3A4544D2" w14:textId="77777777" w:rsidR="00BE3A10" w:rsidRPr="00586BF3" w:rsidRDefault="00BE3A10" w:rsidP="530177C7">
      <w:pPr>
        <w:pStyle w:val="Kop1"/>
        <w:rPr>
          <w:rFonts w:asciiTheme="minorHAnsi" w:eastAsiaTheme="minorEastAsia" w:hAnsiTheme="minorHAnsi" w:cstheme="minorBidi"/>
          <w:b/>
          <w:bCs/>
          <w:color w:val="auto"/>
          <w:sz w:val="22"/>
          <w:szCs w:val="22"/>
        </w:rPr>
      </w:pPr>
      <w:r w:rsidRPr="530177C7">
        <w:rPr>
          <w:rFonts w:asciiTheme="minorHAnsi" w:eastAsiaTheme="minorEastAsia" w:hAnsiTheme="minorHAnsi" w:cstheme="minorBidi"/>
          <w:b/>
          <w:bCs/>
          <w:color w:val="auto"/>
          <w:sz w:val="22"/>
          <w:szCs w:val="22"/>
        </w:rPr>
        <w:t>Opdrachten – algemene uitleg</w:t>
      </w:r>
    </w:p>
    <w:p w14:paraId="0E6DFF2A" w14:textId="6D34CE16" w:rsidR="00BE3A10" w:rsidRPr="00586BF3" w:rsidRDefault="00BE3A10" w:rsidP="530177C7">
      <w:pPr>
        <w:autoSpaceDE w:val="0"/>
        <w:autoSpaceDN w:val="0"/>
        <w:adjustRightInd w:val="0"/>
        <w:spacing w:after="0" w:line="240" w:lineRule="auto"/>
        <w:rPr>
          <w:rFonts w:eastAsiaTheme="minorEastAsia"/>
          <w:color w:val="000000" w:themeColor="text1"/>
        </w:rPr>
      </w:pPr>
      <w:r w:rsidRPr="530177C7">
        <w:rPr>
          <w:rFonts w:eastAsiaTheme="minorEastAsia"/>
          <w:color w:val="000000" w:themeColor="text1"/>
        </w:rPr>
        <w:t>Om te kijken of je voor de proeve geslaagd bent, gaa</w:t>
      </w:r>
      <w:r w:rsidR="00B04615" w:rsidRPr="530177C7">
        <w:rPr>
          <w:rFonts w:eastAsiaTheme="minorEastAsia"/>
          <w:color w:val="000000" w:themeColor="text1"/>
        </w:rPr>
        <w:t>t een</w:t>
      </w:r>
      <w:r w:rsidRPr="530177C7">
        <w:rPr>
          <w:rFonts w:eastAsiaTheme="minorEastAsia"/>
          <w:color w:val="000000" w:themeColor="text1"/>
        </w:rPr>
        <w:t xml:space="preserve"> assess</w:t>
      </w:r>
      <w:r w:rsidR="00F319B0" w:rsidRPr="530177C7">
        <w:rPr>
          <w:rFonts w:eastAsiaTheme="minorEastAsia"/>
          <w:color w:val="000000" w:themeColor="text1"/>
        </w:rPr>
        <w:t>or</w:t>
      </w:r>
      <w:r w:rsidRPr="530177C7">
        <w:rPr>
          <w:rFonts w:eastAsiaTheme="minorEastAsia"/>
          <w:color w:val="000000" w:themeColor="text1"/>
        </w:rPr>
        <w:t xml:space="preserve"> (examinator) kijken of je voldoet aan de eisen van de onderstaande werkprocessen en taken. Dat kun jij laten zien door 4 opdrachten te maken. Deze opdrachten heb je voor een groot gedeelte al gemaakt eerder in dit schooljaar.</w:t>
      </w:r>
      <w:r>
        <w:br/>
      </w:r>
      <w:r w:rsidRPr="530177C7">
        <w:rPr>
          <w:rFonts w:eastAsiaTheme="minorEastAsia"/>
          <w:color w:val="000000" w:themeColor="text1"/>
        </w:rPr>
        <w:t xml:space="preserve">Deze opdrachten worden verwerkt in: </w:t>
      </w:r>
    </w:p>
    <w:p w14:paraId="2CE29DB0" w14:textId="4314F8CE" w:rsidR="00BE3A10" w:rsidRPr="00586BF3" w:rsidRDefault="00BE3A10" w:rsidP="530177C7">
      <w:pPr>
        <w:pStyle w:val="Lijstalinea"/>
        <w:numPr>
          <w:ilvl w:val="0"/>
          <w:numId w:val="17"/>
        </w:numPr>
        <w:autoSpaceDE w:val="0"/>
        <w:autoSpaceDN w:val="0"/>
        <w:adjustRightInd w:val="0"/>
        <w:spacing w:after="0" w:line="240" w:lineRule="auto"/>
        <w:rPr>
          <w:rFonts w:eastAsiaTheme="minorEastAsia"/>
          <w:color w:val="000000" w:themeColor="text1"/>
        </w:rPr>
      </w:pPr>
      <w:r w:rsidRPr="530177C7">
        <w:rPr>
          <w:rFonts w:eastAsiaTheme="minorEastAsia"/>
          <w:color w:val="000000" w:themeColor="text1"/>
        </w:rPr>
        <w:t xml:space="preserve">Het verslag algemeen deel </w:t>
      </w:r>
      <w:r w:rsidR="001102E6" w:rsidRPr="530177C7">
        <w:rPr>
          <w:rFonts w:eastAsiaTheme="minorEastAsia"/>
          <w:color w:val="000000" w:themeColor="text1"/>
        </w:rPr>
        <w:t xml:space="preserve">(bedrijfsanalyse) </w:t>
      </w:r>
      <w:r w:rsidRPr="530177C7">
        <w:rPr>
          <w:rFonts w:eastAsiaTheme="minorEastAsia"/>
          <w:color w:val="000000" w:themeColor="text1"/>
        </w:rPr>
        <w:t>en opdrachten</w:t>
      </w:r>
      <w:r w:rsidR="00FC4B83" w:rsidRPr="530177C7">
        <w:rPr>
          <w:rFonts w:eastAsiaTheme="minorEastAsia"/>
          <w:color w:val="000000" w:themeColor="text1"/>
        </w:rPr>
        <w:t xml:space="preserve"> (definitieve versie inleveren op </w:t>
      </w:r>
      <w:r w:rsidR="0066055C" w:rsidRPr="530177C7">
        <w:rPr>
          <w:rFonts w:eastAsiaTheme="minorEastAsia"/>
          <w:color w:val="000000" w:themeColor="text1"/>
        </w:rPr>
        <w:t>dag van go/no go)</w:t>
      </w:r>
    </w:p>
    <w:p w14:paraId="0CC841F5" w14:textId="0415C963" w:rsidR="00BE3A10" w:rsidRPr="00586BF3" w:rsidRDefault="00BE3A10" w:rsidP="530177C7">
      <w:pPr>
        <w:pStyle w:val="Lijstalinea"/>
        <w:numPr>
          <w:ilvl w:val="0"/>
          <w:numId w:val="17"/>
        </w:numPr>
        <w:autoSpaceDE w:val="0"/>
        <w:autoSpaceDN w:val="0"/>
        <w:adjustRightInd w:val="0"/>
        <w:spacing w:after="0" w:line="240" w:lineRule="auto"/>
        <w:rPr>
          <w:rFonts w:eastAsiaTheme="minorEastAsia"/>
          <w:color w:val="000000" w:themeColor="text1"/>
        </w:rPr>
      </w:pPr>
      <w:r w:rsidRPr="530177C7">
        <w:rPr>
          <w:rFonts w:eastAsiaTheme="minorEastAsia"/>
          <w:color w:val="000000" w:themeColor="text1"/>
        </w:rPr>
        <w:t xml:space="preserve">de rondleiding </w:t>
      </w:r>
      <w:r w:rsidR="0066055C" w:rsidRPr="530177C7">
        <w:rPr>
          <w:rFonts w:eastAsiaTheme="minorEastAsia"/>
          <w:color w:val="000000" w:themeColor="text1"/>
        </w:rPr>
        <w:t>(op het bedrijf, week na de go/no go)</w:t>
      </w:r>
    </w:p>
    <w:p w14:paraId="7996FF62" w14:textId="0AE68AA3" w:rsidR="00BE3A10" w:rsidRPr="00586BF3" w:rsidRDefault="00BE3A10" w:rsidP="530177C7">
      <w:pPr>
        <w:pStyle w:val="Lijstalinea"/>
        <w:numPr>
          <w:ilvl w:val="0"/>
          <w:numId w:val="17"/>
        </w:numPr>
        <w:autoSpaceDE w:val="0"/>
        <w:autoSpaceDN w:val="0"/>
        <w:adjustRightInd w:val="0"/>
        <w:spacing w:after="0" w:line="240" w:lineRule="auto"/>
        <w:rPr>
          <w:rFonts w:eastAsiaTheme="minorEastAsia"/>
          <w:color w:val="000000" w:themeColor="text1"/>
        </w:rPr>
      </w:pPr>
      <w:r w:rsidRPr="530177C7">
        <w:rPr>
          <w:rFonts w:eastAsiaTheme="minorEastAsia"/>
          <w:color w:val="000000" w:themeColor="text1"/>
        </w:rPr>
        <w:t>de presentatie in de klas</w:t>
      </w:r>
      <w:r w:rsidR="00A34BB7" w:rsidRPr="530177C7">
        <w:rPr>
          <w:rFonts w:eastAsiaTheme="minorEastAsia"/>
          <w:color w:val="000000" w:themeColor="text1"/>
        </w:rPr>
        <w:t xml:space="preserve">, </w:t>
      </w:r>
      <w:r w:rsidR="00FC4B83" w:rsidRPr="530177C7">
        <w:rPr>
          <w:rFonts w:eastAsiaTheme="minorEastAsia"/>
          <w:color w:val="000000" w:themeColor="text1"/>
        </w:rPr>
        <w:t>op dezelfde dag als</w:t>
      </w:r>
      <w:r w:rsidR="0066055C" w:rsidRPr="530177C7">
        <w:rPr>
          <w:rFonts w:eastAsiaTheme="minorEastAsia"/>
          <w:color w:val="000000" w:themeColor="text1"/>
        </w:rPr>
        <w:t xml:space="preserve"> (op school, 1-2 weken na go/no go) </w:t>
      </w:r>
    </w:p>
    <w:p w14:paraId="43FF8F68" w14:textId="3B3BE282" w:rsidR="00BE3A10" w:rsidRPr="00586BF3" w:rsidRDefault="00BE3A10" w:rsidP="530177C7">
      <w:pPr>
        <w:pStyle w:val="Lijstalinea"/>
        <w:numPr>
          <w:ilvl w:val="0"/>
          <w:numId w:val="17"/>
        </w:numPr>
        <w:autoSpaceDE w:val="0"/>
        <w:autoSpaceDN w:val="0"/>
        <w:adjustRightInd w:val="0"/>
        <w:spacing w:after="0" w:line="240" w:lineRule="auto"/>
        <w:rPr>
          <w:rFonts w:eastAsiaTheme="minorEastAsia"/>
          <w:i/>
          <w:iCs/>
          <w:color w:val="000000" w:themeColor="text1"/>
        </w:rPr>
      </w:pPr>
      <w:r w:rsidRPr="530177C7">
        <w:rPr>
          <w:rFonts w:eastAsiaTheme="minorEastAsia"/>
          <w:color w:val="000000" w:themeColor="text1"/>
        </w:rPr>
        <w:t xml:space="preserve">het eindgesprek </w:t>
      </w:r>
      <w:r>
        <w:br/>
      </w:r>
      <w:r>
        <w:br/>
      </w:r>
      <w:r w:rsidRPr="530177C7">
        <w:rPr>
          <w:rFonts w:eastAsiaTheme="minorEastAsia"/>
          <w:i/>
          <w:iCs/>
          <w:color w:val="000000" w:themeColor="text1"/>
        </w:rPr>
        <w:t>Belangrijk:</w:t>
      </w:r>
      <w:r>
        <w:br/>
      </w:r>
      <w:r w:rsidRPr="530177C7">
        <w:rPr>
          <w:rFonts w:eastAsiaTheme="minorEastAsia"/>
          <w:i/>
          <w:iCs/>
          <w:color w:val="000000" w:themeColor="text1"/>
        </w:rPr>
        <w:t xml:space="preserve">Je moet tijdens de rondleiding ook vragen verwachten over </w:t>
      </w:r>
      <w:r w:rsidRPr="530177C7">
        <w:rPr>
          <w:rFonts w:eastAsiaTheme="minorEastAsia"/>
          <w:i/>
          <w:iCs/>
        </w:rPr>
        <w:t xml:space="preserve">onderhoud van een machine.  </w:t>
      </w:r>
      <w:r>
        <w:br/>
      </w:r>
      <w:r w:rsidRPr="530177C7">
        <w:rPr>
          <w:rFonts w:eastAsiaTheme="minorEastAsia"/>
          <w:i/>
          <w:iCs/>
          <w:color w:val="000000" w:themeColor="text1"/>
        </w:rPr>
        <w:t>Overleg op tijd met je stagebieder dat de rondleiding dus een examen is!</w:t>
      </w:r>
      <w:r>
        <w:br/>
      </w:r>
      <w:r w:rsidRPr="530177C7">
        <w:rPr>
          <w:rFonts w:eastAsiaTheme="minorEastAsia"/>
          <w:i/>
          <w:iCs/>
          <w:color w:val="000000" w:themeColor="text1"/>
        </w:rPr>
        <w:t xml:space="preserve">Jouw stagebieder zal aan het eind van de rondleiding ook gevraagd worden om jou te beoordelen. </w:t>
      </w:r>
      <w:r>
        <w:br/>
      </w:r>
      <w:r w:rsidRPr="530177C7">
        <w:rPr>
          <w:rFonts w:eastAsiaTheme="minorEastAsia"/>
          <w:i/>
          <w:iCs/>
          <w:color w:val="000000" w:themeColor="text1"/>
        </w:rPr>
        <w:t>Je stagebieder moet dus aan het eind van de rondleiding beschikbaar zijn!</w:t>
      </w:r>
    </w:p>
    <w:p w14:paraId="3E2D62D8" w14:textId="77777777" w:rsidR="00BE3A10" w:rsidRPr="00586BF3" w:rsidRDefault="00BE3A10" w:rsidP="530177C7">
      <w:pPr>
        <w:autoSpaceDE w:val="0"/>
        <w:autoSpaceDN w:val="0"/>
        <w:adjustRightInd w:val="0"/>
        <w:spacing w:after="0" w:line="240" w:lineRule="auto"/>
        <w:rPr>
          <w:rFonts w:eastAsiaTheme="minorEastAsia"/>
          <w:color w:val="000000" w:themeColor="text1"/>
        </w:rPr>
      </w:pPr>
    </w:p>
    <w:p w14:paraId="6E35DF0B" w14:textId="77777777" w:rsidR="00BE3A10" w:rsidRPr="00586BF3" w:rsidRDefault="00BE3A10" w:rsidP="530177C7">
      <w:pPr>
        <w:autoSpaceDE w:val="0"/>
        <w:autoSpaceDN w:val="0"/>
        <w:adjustRightInd w:val="0"/>
        <w:spacing w:after="0" w:line="240" w:lineRule="auto"/>
        <w:rPr>
          <w:rFonts w:eastAsiaTheme="minorEastAsia"/>
          <w:color w:val="000000" w:themeColor="text1"/>
        </w:rPr>
      </w:pPr>
    </w:p>
    <w:p w14:paraId="23BA9C63" w14:textId="77777777" w:rsidR="00BE3A10" w:rsidRPr="00586BF3" w:rsidRDefault="00BE3A1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Tips</w:t>
      </w:r>
    </w:p>
    <w:p w14:paraId="490E5150" w14:textId="77777777" w:rsidR="00BE3A10" w:rsidRPr="00586BF3" w:rsidRDefault="00BE3A10" w:rsidP="530177C7">
      <w:pPr>
        <w:autoSpaceDE w:val="0"/>
        <w:autoSpaceDN w:val="0"/>
        <w:adjustRightInd w:val="0"/>
        <w:spacing w:after="0" w:line="240" w:lineRule="auto"/>
        <w:rPr>
          <w:rFonts w:eastAsiaTheme="minorEastAsia"/>
          <w:color w:val="000000" w:themeColor="text1"/>
        </w:rPr>
      </w:pPr>
      <w:r w:rsidRPr="530177C7">
        <w:rPr>
          <w:rFonts w:eastAsiaTheme="minorEastAsia"/>
          <w:color w:val="000000" w:themeColor="text1"/>
        </w:rPr>
        <w:lastRenderedPageBreak/>
        <w:t xml:space="preserve">Probeer zoveel mogelijk van onderstaande aspecten te benoemen in je verslag. </w:t>
      </w:r>
      <w:r>
        <w:br/>
      </w:r>
      <w:r w:rsidRPr="530177C7">
        <w:rPr>
          <w:rFonts w:eastAsiaTheme="minorEastAsia"/>
          <w:color w:val="000000" w:themeColor="text1"/>
        </w:rPr>
        <w:t>Al schrijf je er maar 1 regel over, probeer er iets over in te zetten!</w:t>
      </w:r>
      <w:r>
        <w:br/>
      </w:r>
      <w:r w:rsidRPr="530177C7">
        <w:rPr>
          <w:rFonts w:eastAsiaTheme="minorEastAsia"/>
          <w:color w:val="000000" w:themeColor="text1"/>
        </w:rPr>
        <w:t>Alles wat niet in je verslag staat, dat komt terug in de rondleiding, de presentatie en het gesprek.</w:t>
      </w:r>
      <w:r>
        <w:br/>
      </w:r>
      <w:r w:rsidRPr="530177C7">
        <w:rPr>
          <w:rFonts w:eastAsiaTheme="minorEastAsia"/>
          <w:color w:val="000000" w:themeColor="text1"/>
        </w:rPr>
        <w:t xml:space="preserve">De assessor vraagt zich af: </w:t>
      </w:r>
      <w:r w:rsidRPr="530177C7">
        <w:rPr>
          <w:rFonts w:eastAsiaTheme="minorEastAsia"/>
          <w:i/>
          <w:iCs/>
          <w:color w:val="000000" w:themeColor="text1"/>
        </w:rPr>
        <w:t>heb ik gezien dat de kandidaat deze regel/eis beheerst</w:t>
      </w:r>
      <w:r w:rsidRPr="530177C7">
        <w:rPr>
          <w:rFonts w:eastAsiaTheme="minorEastAsia"/>
          <w:color w:val="000000" w:themeColor="text1"/>
        </w:rPr>
        <w:t>?</w:t>
      </w:r>
    </w:p>
    <w:p w14:paraId="4552519D" w14:textId="77777777" w:rsidR="00BE3A10" w:rsidRPr="00586BF3" w:rsidRDefault="00BE3A10" w:rsidP="530177C7">
      <w:pPr>
        <w:autoSpaceDE w:val="0"/>
        <w:autoSpaceDN w:val="0"/>
        <w:adjustRightInd w:val="0"/>
        <w:spacing w:after="0" w:line="240" w:lineRule="auto"/>
        <w:rPr>
          <w:rFonts w:eastAsiaTheme="minorEastAsia"/>
          <w:color w:val="000000" w:themeColor="text1"/>
        </w:rPr>
      </w:pPr>
      <w:r>
        <w:br/>
      </w:r>
      <w:r w:rsidRPr="530177C7">
        <w:rPr>
          <w:rFonts w:eastAsiaTheme="minorEastAsia"/>
          <w:color w:val="000000" w:themeColor="text1"/>
        </w:rPr>
        <w:t>Check bij alle opdrachten of je:</w:t>
      </w:r>
    </w:p>
    <w:p w14:paraId="0211CEED" w14:textId="77777777" w:rsidR="00BE3A10" w:rsidRPr="00586BF3" w:rsidRDefault="00BE3A10" w:rsidP="530177C7">
      <w:pPr>
        <w:autoSpaceDE w:val="0"/>
        <w:autoSpaceDN w:val="0"/>
        <w:adjustRightInd w:val="0"/>
        <w:spacing w:after="41" w:line="240" w:lineRule="auto"/>
        <w:rPr>
          <w:rFonts w:eastAsiaTheme="minorEastAsia"/>
          <w:color w:val="000000" w:themeColor="text1"/>
        </w:rPr>
      </w:pPr>
      <w:r w:rsidRPr="530177C7">
        <w:rPr>
          <w:rFonts w:eastAsiaTheme="minorEastAsia"/>
          <w:color w:val="000000" w:themeColor="text1"/>
        </w:rPr>
        <w:t xml:space="preserve">- veilig en efficiënt werkt; </w:t>
      </w:r>
    </w:p>
    <w:p w14:paraId="003C1A3E" w14:textId="77777777" w:rsidR="00BE3A10" w:rsidRPr="00586BF3" w:rsidRDefault="00BE3A10" w:rsidP="530177C7">
      <w:pPr>
        <w:autoSpaceDE w:val="0"/>
        <w:autoSpaceDN w:val="0"/>
        <w:adjustRightInd w:val="0"/>
        <w:spacing w:after="41" w:line="240" w:lineRule="auto"/>
        <w:rPr>
          <w:rFonts w:eastAsiaTheme="minorEastAsia"/>
          <w:color w:val="000000" w:themeColor="text1"/>
        </w:rPr>
      </w:pPr>
      <w:r w:rsidRPr="530177C7">
        <w:rPr>
          <w:rFonts w:eastAsiaTheme="minorEastAsia"/>
          <w:color w:val="000000" w:themeColor="text1"/>
        </w:rPr>
        <w:t>- ergonomisch werkt; (goed voor je lijf)</w:t>
      </w:r>
    </w:p>
    <w:p w14:paraId="1CC75C39" w14:textId="77777777" w:rsidR="00BE3A10" w:rsidRPr="00586BF3" w:rsidRDefault="00BE3A10" w:rsidP="530177C7">
      <w:pPr>
        <w:autoSpaceDE w:val="0"/>
        <w:autoSpaceDN w:val="0"/>
        <w:adjustRightInd w:val="0"/>
        <w:spacing w:after="41" w:line="240" w:lineRule="auto"/>
        <w:rPr>
          <w:rFonts w:eastAsiaTheme="minorEastAsia"/>
          <w:color w:val="000000" w:themeColor="text1"/>
        </w:rPr>
      </w:pPr>
      <w:r w:rsidRPr="530177C7">
        <w:rPr>
          <w:rFonts w:eastAsiaTheme="minorEastAsia"/>
          <w:color w:val="000000" w:themeColor="text1"/>
        </w:rPr>
        <w:t xml:space="preserve">- kostenbewust handelt; </w:t>
      </w:r>
    </w:p>
    <w:p w14:paraId="2729BAD0" w14:textId="77777777" w:rsidR="00BE3A10" w:rsidRPr="00586BF3" w:rsidRDefault="00BE3A10" w:rsidP="530177C7">
      <w:pPr>
        <w:autoSpaceDE w:val="0"/>
        <w:autoSpaceDN w:val="0"/>
        <w:adjustRightInd w:val="0"/>
        <w:spacing w:after="41" w:line="240" w:lineRule="auto"/>
        <w:rPr>
          <w:rFonts w:eastAsiaTheme="minorEastAsia"/>
          <w:color w:val="000000" w:themeColor="text1"/>
        </w:rPr>
      </w:pPr>
      <w:r w:rsidRPr="530177C7">
        <w:rPr>
          <w:rFonts w:eastAsiaTheme="minorEastAsia"/>
          <w:color w:val="000000" w:themeColor="text1"/>
        </w:rPr>
        <w:t xml:space="preserve">- soepel samenwerkt met collega’s; </w:t>
      </w:r>
    </w:p>
    <w:p w14:paraId="06F08B6B" w14:textId="77777777" w:rsidR="00BE3A10" w:rsidRPr="00586BF3" w:rsidRDefault="00BE3A10" w:rsidP="530177C7">
      <w:pPr>
        <w:autoSpaceDE w:val="0"/>
        <w:autoSpaceDN w:val="0"/>
        <w:adjustRightInd w:val="0"/>
        <w:spacing w:after="41" w:line="240" w:lineRule="auto"/>
        <w:rPr>
          <w:rFonts w:eastAsiaTheme="minorEastAsia"/>
          <w:color w:val="000000" w:themeColor="text1"/>
        </w:rPr>
      </w:pPr>
      <w:r w:rsidRPr="530177C7">
        <w:rPr>
          <w:rFonts w:eastAsiaTheme="minorEastAsia"/>
          <w:color w:val="000000" w:themeColor="text1"/>
        </w:rPr>
        <w:t xml:space="preserve">- werkt volgens de kwaliteitseisen van de sector; </w:t>
      </w:r>
    </w:p>
    <w:p w14:paraId="552130C8" w14:textId="77777777" w:rsidR="00BE3A10" w:rsidRPr="00586BF3" w:rsidRDefault="00BE3A10" w:rsidP="530177C7">
      <w:pPr>
        <w:autoSpaceDE w:val="0"/>
        <w:autoSpaceDN w:val="0"/>
        <w:adjustRightInd w:val="0"/>
        <w:spacing w:after="0" w:line="240" w:lineRule="auto"/>
        <w:rPr>
          <w:rFonts w:eastAsiaTheme="minorEastAsia"/>
          <w:color w:val="000000" w:themeColor="text1"/>
        </w:rPr>
      </w:pPr>
      <w:r w:rsidRPr="530177C7">
        <w:rPr>
          <w:rFonts w:eastAsiaTheme="minorEastAsia"/>
          <w:color w:val="000000" w:themeColor="text1"/>
        </w:rPr>
        <w:t xml:space="preserve">- rekening houdt met de omgeving waarin je werkt. </w:t>
      </w:r>
    </w:p>
    <w:p w14:paraId="7559493C" w14:textId="77777777" w:rsidR="00BE3A10" w:rsidRPr="00586BF3" w:rsidRDefault="00BE3A10" w:rsidP="530177C7">
      <w:pPr>
        <w:autoSpaceDE w:val="0"/>
        <w:autoSpaceDN w:val="0"/>
        <w:adjustRightInd w:val="0"/>
        <w:spacing w:after="0" w:line="240" w:lineRule="auto"/>
        <w:rPr>
          <w:rFonts w:eastAsiaTheme="minorEastAsia"/>
          <w:color w:val="000000" w:themeColor="text1"/>
        </w:rPr>
      </w:pPr>
      <w:r>
        <w:br/>
      </w:r>
      <w:r w:rsidRPr="530177C7">
        <w:rPr>
          <w:rFonts w:eastAsiaTheme="minorEastAsia"/>
          <w:color w:val="000000" w:themeColor="text1"/>
        </w:rPr>
        <w:t xml:space="preserve">De opdrachten die hierna zijn gegeven, zijn zo gemaakt, dat ze alle eisen zouden moeten dekken. </w:t>
      </w:r>
      <w:r>
        <w:br/>
      </w:r>
      <w:r w:rsidRPr="530177C7">
        <w:rPr>
          <w:rFonts w:eastAsiaTheme="minorEastAsia"/>
          <w:color w:val="000000" w:themeColor="text1"/>
        </w:rPr>
        <w:t>Dat is niet helemaal het geval. Het algemene deel van het verslag bevat de rest van de eisen.</w:t>
      </w:r>
    </w:p>
    <w:p w14:paraId="2A2DFD07" w14:textId="10542122" w:rsidR="002F196B" w:rsidRPr="00586BF3" w:rsidRDefault="002F196B" w:rsidP="530177C7">
      <w:pPr>
        <w:rPr>
          <w:rFonts w:eastAsiaTheme="minorEastAsia"/>
        </w:rPr>
      </w:pPr>
      <w:r w:rsidRPr="530177C7">
        <w:rPr>
          <w:rFonts w:eastAsiaTheme="minorEastAsia"/>
        </w:rPr>
        <w:t>Verwachtingen:</w:t>
      </w:r>
      <w:r>
        <w:br/>
      </w:r>
      <w:r w:rsidRPr="530177C7">
        <w:rPr>
          <w:rFonts w:eastAsiaTheme="minorEastAsia"/>
        </w:rPr>
        <w:t xml:space="preserve">Als je klaar bent met deze opleiding, moet je een afdeling kunnen leiden (N3), of een heel bedrijf (N4). In dit verslag moet je laten merken dat jij dit aan kunt. Laat zien dat jij deze baan zo meteen verdient met een goed verslag! Zorg wel dat je het ook zó schrijft, dat als we het aan een eerstejaars laten lezen, dat die het snapt en diep onder de indruk raakt van jouw kennis en vaardigheden als leidinggevende! </w:t>
      </w:r>
      <w:r>
        <w:br/>
      </w:r>
      <w:r w:rsidRPr="530177C7">
        <w:rPr>
          <w:rFonts w:eastAsiaTheme="minorEastAsia"/>
        </w:rPr>
        <w:t>Dus laat zien, dat je:</w:t>
      </w:r>
      <w:r>
        <w:br/>
      </w:r>
      <w:r w:rsidRPr="530177C7">
        <w:rPr>
          <w:rFonts w:eastAsiaTheme="minorEastAsia"/>
        </w:rPr>
        <w:t xml:space="preserve">- Zelfstandig werkt (dus op tijd concepten inleveren) </w:t>
      </w:r>
      <w:r>
        <w:br/>
      </w:r>
      <w:r w:rsidRPr="530177C7">
        <w:rPr>
          <w:rFonts w:eastAsiaTheme="minorEastAsia"/>
        </w:rPr>
        <w:t xml:space="preserve">- tijdig overlegt met je leidinggevende en </w:t>
      </w:r>
      <w:r>
        <w:br/>
      </w:r>
      <w:r w:rsidRPr="530177C7">
        <w:rPr>
          <w:rFonts w:eastAsiaTheme="minorEastAsia"/>
        </w:rPr>
        <w:t>- inzicht hebt in kosten/opbrengsten van jouw project.</w:t>
      </w:r>
      <w:r>
        <w:br/>
      </w:r>
      <w:r w:rsidRPr="530177C7">
        <w:rPr>
          <w:rFonts w:eastAsiaTheme="minorEastAsia"/>
        </w:rPr>
        <w:t xml:space="preserve">- de theorie erbij hebt gehaald, herhaalt en </w:t>
      </w:r>
      <w:r w:rsidR="226618D2" w:rsidRPr="530177C7">
        <w:rPr>
          <w:rFonts w:eastAsiaTheme="minorEastAsia"/>
        </w:rPr>
        <w:t>meeneemt</w:t>
      </w:r>
      <w:r w:rsidRPr="530177C7">
        <w:rPr>
          <w:rFonts w:eastAsiaTheme="minorEastAsia"/>
        </w:rPr>
        <w:t xml:space="preserve"> in je schrijven. Lees de readers van school of kijk op internet! Laat zien dat je het weet en kunt onderbouwen!</w:t>
      </w:r>
      <w:r>
        <w:br/>
      </w:r>
      <w:r w:rsidRPr="530177C7">
        <w:rPr>
          <w:rFonts w:eastAsiaTheme="minorEastAsia"/>
        </w:rPr>
        <w:t xml:space="preserve">- Kijk eerst welke theorie je nodig hebt om goede antwoorden te geven, en ga met deze kennis naar het bedrijf om je antwoorden te halen. </w:t>
      </w:r>
      <w:r>
        <w:br/>
      </w:r>
      <w:r w:rsidRPr="530177C7">
        <w:rPr>
          <w:rFonts w:eastAsiaTheme="minorEastAsia"/>
        </w:rPr>
        <w:t>- Let op taalgebruik!</w:t>
      </w:r>
      <w:r>
        <w:br/>
      </w:r>
      <w:r w:rsidRPr="530177C7">
        <w:rPr>
          <w:rFonts w:eastAsiaTheme="minorEastAsia"/>
        </w:rPr>
        <w:t xml:space="preserve">- Een verslag dat compleet is, maar wel KISS (Keep It Short </w:t>
      </w:r>
      <w:proofErr w:type="spellStart"/>
      <w:r w:rsidRPr="530177C7">
        <w:rPr>
          <w:rFonts w:eastAsiaTheme="minorEastAsia"/>
        </w:rPr>
        <w:t>and</w:t>
      </w:r>
      <w:proofErr w:type="spellEnd"/>
      <w:r w:rsidRPr="530177C7">
        <w:rPr>
          <w:rFonts w:eastAsiaTheme="minorEastAsia"/>
        </w:rPr>
        <w:t xml:space="preserve"> Simpel) en zakelijk. Richtlijn 40-60 pagina’s voor het uiteindelijke verslag met alle opdrachten erin.</w:t>
      </w:r>
      <w:r>
        <w:br/>
      </w:r>
      <w:r w:rsidRPr="530177C7">
        <w:rPr>
          <w:rFonts w:eastAsiaTheme="minorEastAsia"/>
        </w:rPr>
        <w:t>- Vraag naar het WAAROM? Heeft jou bedrijf al deze keuze gemaakt? Licht dat elke keer weer toe!!!</w:t>
      </w:r>
    </w:p>
    <w:p w14:paraId="41D52D0C" w14:textId="4150BCF3" w:rsidR="002F196B" w:rsidRPr="00586BF3" w:rsidRDefault="002F196B" w:rsidP="530177C7">
      <w:pPr>
        <w:rPr>
          <w:rFonts w:eastAsiaTheme="minorEastAsia"/>
        </w:rPr>
      </w:pPr>
      <w:r>
        <w:br/>
      </w:r>
    </w:p>
    <w:p w14:paraId="1BEBF5C3" w14:textId="211A6A54" w:rsidR="530177C7" w:rsidRDefault="530177C7" w:rsidP="530177C7">
      <w:pPr>
        <w:rPr>
          <w:rFonts w:eastAsiaTheme="minorEastAsia"/>
        </w:rPr>
      </w:pPr>
    </w:p>
    <w:p w14:paraId="5630D6B6" w14:textId="2C4BB512" w:rsidR="530177C7" w:rsidRDefault="530177C7" w:rsidP="530177C7">
      <w:pPr>
        <w:rPr>
          <w:rFonts w:eastAsiaTheme="minorEastAsia"/>
        </w:rPr>
      </w:pPr>
    </w:p>
    <w:p w14:paraId="23BDEABD" w14:textId="5DA62DEE" w:rsidR="530177C7" w:rsidRDefault="530177C7" w:rsidP="530177C7">
      <w:pPr>
        <w:rPr>
          <w:rFonts w:eastAsiaTheme="minorEastAsia"/>
        </w:rPr>
      </w:pPr>
    </w:p>
    <w:p w14:paraId="266C02F1" w14:textId="0421D1A9" w:rsidR="530177C7" w:rsidRDefault="530177C7" w:rsidP="530177C7">
      <w:pPr>
        <w:rPr>
          <w:rFonts w:eastAsiaTheme="minorEastAsia"/>
        </w:rPr>
      </w:pPr>
    </w:p>
    <w:p w14:paraId="70E778EF" w14:textId="785FE0C6" w:rsidR="530177C7" w:rsidRDefault="530177C7" w:rsidP="530177C7">
      <w:pPr>
        <w:rPr>
          <w:rFonts w:eastAsiaTheme="minorEastAsia"/>
        </w:rPr>
      </w:pPr>
    </w:p>
    <w:p w14:paraId="4DBAC891" w14:textId="30CF7D6B" w:rsidR="530177C7" w:rsidRDefault="530177C7" w:rsidP="530177C7">
      <w:pPr>
        <w:rPr>
          <w:rFonts w:eastAsiaTheme="minorEastAsia"/>
        </w:rPr>
      </w:pPr>
    </w:p>
    <w:p w14:paraId="280CF30B" w14:textId="0ED30F20" w:rsidR="00A029D5" w:rsidRPr="00586BF3" w:rsidRDefault="1D4BF14F" w:rsidP="530177C7">
      <w:pPr>
        <w:pStyle w:val="Kop1"/>
        <w:rPr>
          <w:rFonts w:asciiTheme="minorHAnsi" w:eastAsiaTheme="minorEastAsia" w:hAnsiTheme="minorHAnsi" w:cstheme="minorBidi"/>
          <w:b/>
          <w:bCs/>
          <w:color w:val="auto"/>
          <w:sz w:val="22"/>
          <w:szCs w:val="22"/>
          <w:u w:val="single"/>
        </w:rPr>
      </w:pPr>
      <w:r w:rsidRPr="530177C7">
        <w:rPr>
          <w:rFonts w:asciiTheme="minorHAnsi" w:eastAsiaTheme="minorEastAsia" w:hAnsiTheme="minorHAnsi" w:cstheme="minorBidi"/>
          <w:b/>
          <w:bCs/>
          <w:color w:val="auto"/>
          <w:sz w:val="22"/>
          <w:szCs w:val="22"/>
          <w:u w:val="single"/>
        </w:rPr>
        <w:t>Proeve-verslag</w:t>
      </w:r>
    </w:p>
    <w:p w14:paraId="3BB12A48" w14:textId="7A7410E4" w:rsidR="008223ED" w:rsidRPr="00586BF3" w:rsidRDefault="004F199C" w:rsidP="530177C7">
      <w:pPr>
        <w:rPr>
          <w:rFonts w:eastAsiaTheme="minorEastAsia"/>
        </w:rPr>
      </w:pPr>
      <w:r>
        <w:br/>
      </w:r>
      <w:r w:rsidR="0093747F" w:rsidRPr="530177C7">
        <w:rPr>
          <w:rFonts w:eastAsiaTheme="minorEastAsia"/>
        </w:rPr>
        <w:t xml:space="preserve">Je proeve-verslag bestaat uit 2 onderdelen. </w:t>
      </w:r>
    </w:p>
    <w:p w14:paraId="348B4997" w14:textId="43FD5C99" w:rsidR="008223ED" w:rsidRPr="00586BF3" w:rsidRDefault="0093747F" w:rsidP="530177C7">
      <w:pPr>
        <w:pStyle w:val="Lijstalinea"/>
        <w:numPr>
          <w:ilvl w:val="0"/>
          <w:numId w:val="3"/>
        </w:numPr>
        <w:rPr>
          <w:rFonts w:eastAsiaTheme="minorEastAsia"/>
        </w:rPr>
      </w:pPr>
      <w:r w:rsidRPr="530177C7">
        <w:rPr>
          <w:rFonts w:eastAsiaTheme="minorEastAsia"/>
        </w:rPr>
        <w:lastRenderedPageBreak/>
        <w:t xml:space="preserve">Het eerste </w:t>
      </w:r>
      <w:r w:rsidR="5C0B1140" w:rsidRPr="530177C7">
        <w:rPr>
          <w:rFonts w:eastAsiaTheme="minorEastAsia"/>
        </w:rPr>
        <w:t>onderdeel is e</w:t>
      </w:r>
      <w:r w:rsidR="00BB351F" w:rsidRPr="530177C7">
        <w:rPr>
          <w:rFonts w:eastAsiaTheme="minorEastAsia"/>
        </w:rPr>
        <w:t xml:space="preserve">en samenvatting van de </w:t>
      </w:r>
      <w:r w:rsidR="74AEB32D" w:rsidRPr="530177C7">
        <w:rPr>
          <w:rFonts w:eastAsiaTheme="minorEastAsia"/>
        </w:rPr>
        <w:t>addenda</w:t>
      </w:r>
      <w:r w:rsidR="00BB351F" w:rsidRPr="530177C7">
        <w:rPr>
          <w:rFonts w:eastAsiaTheme="minorEastAsia"/>
        </w:rPr>
        <w:t xml:space="preserve">. </w:t>
      </w:r>
    </w:p>
    <w:p w14:paraId="0716495B" w14:textId="3B3A0C23" w:rsidR="008223ED" w:rsidRPr="00586BF3" w:rsidRDefault="0093747F" w:rsidP="530177C7">
      <w:pPr>
        <w:pStyle w:val="Lijstalinea"/>
        <w:numPr>
          <w:ilvl w:val="0"/>
          <w:numId w:val="3"/>
        </w:numPr>
        <w:rPr>
          <w:rFonts w:eastAsiaTheme="minorEastAsia"/>
        </w:rPr>
      </w:pPr>
      <w:r w:rsidRPr="530177C7">
        <w:rPr>
          <w:rFonts w:eastAsiaTheme="minorEastAsia"/>
        </w:rPr>
        <w:t xml:space="preserve">Het tweede onderdeel zijn de specifieke proeve-opdrachten, waar je </w:t>
      </w:r>
      <w:r w:rsidR="005B6B71" w:rsidRPr="530177C7">
        <w:rPr>
          <w:rFonts w:eastAsiaTheme="minorEastAsia"/>
        </w:rPr>
        <w:t>deze bedrijfsanalyse voor kunt gebruiken als uitgangspunt. Beide onderdelen komen uiteindelijk in dit verslag te staan.</w:t>
      </w:r>
    </w:p>
    <w:p w14:paraId="4B8E3913" w14:textId="0F29014C" w:rsidR="00900147" w:rsidRPr="00586BF3" w:rsidRDefault="2761199B" w:rsidP="530177C7">
      <w:pPr>
        <w:rPr>
          <w:rFonts w:eastAsiaTheme="minorEastAsia"/>
          <w:b/>
          <w:bCs/>
          <w:strike/>
        </w:rPr>
      </w:pPr>
      <w:r w:rsidRPr="530177C7">
        <w:rPr>
          <w:rFonts w:eastAsiaTheme="minorEastAsia"/>
          <w:b/>
          <w:bCs/>
        </w:rPr>
        <w:t>Ad 1: Samen</w:t>
      </w:r>
      <w:r w:rsidR="00425270" w:rsidRPr="530177C7">
        <w:rPr>
          <w:rFonts w:eastAsiaTheme="minorEastAsia"/>
          <w:b/>
          <w:bCs/>
        </w:rPr>
        <w:t xml:space="preserve"> te vatten </w:t>
      </w:r>
      <w:r w:rsidR="09D92048" w:rsidRPr="530177C7">
        <w:rPr>
          <w:rFonts w:eastAsiaTheme="minorEastAsia"/>
          <w:b/>
          <w:bCs/>
        </w:rPr>
        <w:t>addenda</w:t>
      </w:r>
    </w:p>
    <w:p w14:paraId="0F246B4E" w14:textId="23A9E7E7" w:rsidR="00425270" w:rsidRPr="00586BF3" w:rsidRDefault="00425270" w:rsidP="530177C7">
      <w:pPr>
        <w:pStyle w:val="Lijstalinea"/>
        <w:numPr>
          <w:ilvl w:val="0"/>
          <w:numId w:val="20"/>
        </w:numPr>
        <w:spacing w:line="300" w:lineRule="auto"/>
        <w:rPr>
          <w:rFonts w:eastAsiaTheme="minorEastAsia"/>
          <w:color w:val="000000" w:themeColor="text1"/>
        </w:rPr>
      </w:pPr>
      <w:r w:rsidRPr="530177C7">
        <w:rPr>
          <w:rFonts w:eastAsiaTheme="minorEastAsia"/>
          <w:color w:val="000000" w:themeColor="text1"/>
        </w:rPr>
        <w:t>Eindbeoordeling BPV</w:t>
      </w:r>
    </w:p>
    <w:p w14:paraId="03354763" w14:textId="77777777" w:rsidR="00425270" w:rsidRPr="00586BF3" w:rsidRDefault="00425270" w:rsidP="530177C7">
      <w:pPr>
        <w:pStyle w:val="Lijstalinea"/>
        <w:numPr>
          <w:ilvl w:val="0"/>
          <w:numId w:val="20"/>
        </w:numPr>
        <w:spacing w:line="300" w:lineRule="auto"/>
        <w:rPr>
          <w:rFonts w:eastAsiaTheme="minorEastAsia"/>
          <w:i/>
          <w:iCs/>
          <w:color w:val="000000" w:themeColor="text1"/>
        </w:rPr>
      </w:pPr>
      <w:r w:rsidRPr="530177C7">
        <w:rPr>
          <w:rFonts w:eastAsiaTheme="minorEastAsia"/>
          <w:color w:val="000000" w:themeColor="text1"/>
        </w:rPr>
        <w:t xml:space="preserve">Kopie pasje gewasbescherming </w:t>
      </w:r>
      <w:r w:rsidRPr="530177C7">
        <w:rPr>
          <w:rFonts w:eastAsiaTheme="minorEastAsia"/>
          <w:i/>
          <w:iCs/>
          <w:color w:val="000000" w:themeColor="text1"/>
        </w:rPr>
        <w:t>(indien aanwezig)</w:t>
      </w:r>
    </w:p>
    <w:p w14:paraId="2E004F59" w14:textId="77777777" w:rsidR="00425270" w:rsidRPr="00586BF3" w:rsidRDefault="00425270" w:rsidP="530177C7">
      <w:pPr>
        <w:pStyle w:val="Lijstalinea"/>
        <w:numPr>
          <w:ilvl w:val="0"/>
          <w:numId w:val="20"/>
        </w:numPr>
        <w:spacing w:line="300" w:lineRule="auto"/>
        <w:rPr>
          <w:rFonts w:eastAsiaTheme="minorEastAsia"/>
          <w:color w:val="000000" w:themeColor="text1"/>
        </w:rPr>
      </w:pPr>
      <w:r w:rsidRPr="530177C7">
        <w:rPr>
          <w:rFonts w:eastAsiaTheme="minorEastAsia"/>
          <w:color w:val="000000" w:themeColor="text1"/>
        </w:rPr>
        <w:t>Beoordelingsformulier technieklessen</w:t>
      </w:r>
    </w:p>
    <w:p w14:paraId="5CF0CD85" w14:textId="77777777" w:rsidR="00425270" w:rsidRPr="00586BF3" w:rsidRDefault="00425270" w:rsidP="530177C7">
      <w:pPr>
        <w:pStyle w:val="Lijstalinea"/>
        <w:numPr>
          <w:ilvl w:val="0"/>
          <w:numId w:val="20"/>
        </w:numPr>
        <w:spacing w:line="300" w:lineRule="auto"/>
        <w:rPr>
          <w:rFonts w:eastAsiaTheme="minorEastAsia"/>
          <w:color w:val="000000" w:themeColor="text1"/>
        </w:rPr>
      </w:pPr>
      <w:r w:rsidRPr="530177C7">
        <w:rPr>
          <w:rFonts w:eastAsiaTheme="minorEastAsia"/>
        </w:rPr>
        <w:t>Uitwerking opdrachten Transparantie in de keten (periode 16)</w:t>
      </w:r>
    </w:p>
    <w:p w14:paraId="1D093D09" w14:textId="77777777" w:rsidR="00425270" w:rsidRPr="00586BF3" w:rsidRDefault="00425270" w:rsidP="530177C7">
      <w:pPr>
        <w:pStyle w:val="Lijstalinea"/>
        <w:numPr>
          <w:ilvl w:val="0"/>
          <w:numId w:val="20"/>
        </w:numPr>
        <w:spacing w:line="300" w:lineRule="auto"/>
        <w:rPr>
          <w:rFonts w:eastAsiaTheme="minorEastAsia"/>
        </w:rPr>
      </w:pPr>
      <w:r w:rsidRPr="530177C7">
        <w:rPr>
          <w:rFonts w:eastAsiaTheme="minorEastAsia"/>
        </w:rPr>
        <w:t>Uitwerking opdracht De Gewasbeschermingsmonitor (periode 14) – indien pasje gewasbescherming niet aanwezig</w:t>
      </w:r>
    </w:p>
    <w:p w14:paraId="06775452" w14:textId="77777777" w:rsidR="00425270" w:rsidRPr="00586BF3" w:rsidRDefault="00425270" w:rsidP="530177C7">
      <w:pPr>
        <w:pStyle w:val="Lijstalinea"/>
        <w:numPr>
          <w:ilvl w:val="0"/>
          <w:numId w:val="20"/>
        </w:numPr>
        <w:spacing w:line="300" w:lineRule="auto"/>
        <w:rPr>
          <w:rFonts w:eastAsiaTheme="minorEastAsia"/>
          <w:color w:val="000000" w:themeColor="text1"/>
        </w:rPr>
      </w:pPr>
      <w:r w:rsidRPr="530177C7">
        <w:rPr>
          <w:rFonts w:eastAsiaTheme="minorEastAsia"/>
          <w:color w:val="000000" w:themeColor="text1"/>
        </w:rPr>
        <w:t>Uitwerking opdracht Teelt Technisch management (periode 15)</w:t>
      </w:r>
    </w:p>
    <w:p w14:paraId="2AEA7D4C" w14:textId="77777777" w:rsidR="00425270" w:rsidRPr="00586BF3" w:rsidRDefault="00425270" w:rsidP="530177C7">
      <w:pPr>
        <w:pStyle w:val="Lijstalinea"/>
        <w:numPr>
          <w:ilvl w:val="0"/>
          <w:numId w:val="20"/>
        </w:numPr>
        <w:spacing w:line="300" w:lineRule="auto"/>
        <w:rPr>
          <w:rFonts w:eastAsiaTheme="minorEastAsia"/>
        </w:rPr>
      </w:pPr>
      <w:r w:rsidRPr="530177C7">
        <w:rPr>
          <w:rFonts w:eastAsiaTheme="minorEastAsia"/>
        </w:rPr>
        <w:t xml:space="preserve">Uitwerking opdracht Plannen en optimaliseren Zorgsystemen (periode 14) </w:t>
      </w:r>
    </w:p>
    <w:p w14:paraId="00D5863C" w14:textId="77777777" w:rsidR="00425270" w:rsidRPr="00586BF3" w:rsidRDefault="00425270" w:rsidP="530177C7">
      <w:pPr>
        <w:pStyle w:val="Lijstalinea"/>
        <w:numPr>
          <w:ilvl w:val="0"/>
          <w:numId w:val="20"/>
        </w:numPr>
        <w:spacing w:line="300" w:lineRule="auto"/>
        <w:rPr>
          <w:rFonts w:eastAsiaTheme="minorEastAsia"/>
          <w:color w:val="000000" w:themeColor="text1"/>
        </w:rPr>
      </w:pPr>
      <w:r w:rsidRPr="530177C7">
        <w:rPr>
          <w:rFonts w:eastAsiaTheme="minorEastAsia"/>
          <w:color w:val="000000" w:themeColor="text1"/>
        </w:rPr>
        <w:t>BPV-Opdracht 2 (in beeld brengen van relevante kengetallen)</w:t>
      </w:r>
    </w:p>
    <w:p w14:paraId="1A8B5310" w14:textId="77777777" w:rsidR="00425270" w:rsidRPr="00586BF3" w:rsidRDefault="00425270" w:rsidP="530177C7">
      <w:pPr>
        <w:pStyle w:val="Lijstalinea"/>
        <w:numPr>
          <w:ilvl w:val="0"/>
          <w:numId w:val="20"/>
        </w:numPr>
        <w:spacing w:line="300" w:lineRule="auto"/>
        <w:rPr>
          <w:rFonts w:eastAsiaTheme="minorEastAsia"/>
        </w:rPr>
      </w:pPr>
      <w:r w:rsidRPr="530177C7">
        <w:rPr>
          <w:rFonts w:eastAsiaTheme="minorEastAsia"/>
        </w:rPr>
        <w:t>Uitwerking opdracht Marketingplan</w:t>
      </w:r>
    </w:p>
    <w:p w14:paraId="6DFE472E" w14:textId="77777777" w:rsidR="00425270" w:rsidRPr="00586BF3" w:rsidRDefault="00425270" w:rsidP="530177C7">
      <w:pPr>
        <w:pStyle w:val="Lijstalinea"/>
        <w:numPr>
          <w:ilvl w:val="0"/>
          <w:numId w:val="20"/>
        </w:numPr>
        <w:spacing w:line="300" w:lineRule="auto"/>
        <w:rPr>
          <w:rFonts w:eastAsiaTheme="minorEastAsia"/>
          <w:color w:val="000000" w:themeColor="text1"/>
        </w:rPr>
      </w:pPr>
      <w:r w:rsidRPr="530177C7">
        <w:rPr>
          <w:rFonts w:eastAsiaTheme="minorEastAsia"/>
          <w:color w:val="000000" w:themeColor="text1"/>
        </w:rPr>
        <w:t>Uitwerking opdracht Transparantie in de keten – analyse (periode 16)</w:t>
      </w:r>
    </w:p>
    <w:p w14:paraId="30AC5E33" w14:textId="4EFDA828" w:rsidR="009E5875" w:rsidRPr="00586BF3" w:rsidRDefault="009E5875" w:rsidP="530177C7">
      <w:pPr>
        <w:rPr>
          <w:rFonts w:eastAsiaTheme="minorEastAsia"/>
          <w:strike/>
        </w:rPr>
      </w:pPr>
    </w:p>
    <w:p w14:paraId="6FCCA3B0" w14:textId="2DD7F009" w:rsidR="00C6275D" w:rsidRPr="00586BF3" w:rsidRDefault="52FAA209" w:rsidP="530177C7">
      <w:pPr>
        <w:rPr>
          <w:rFonts w:eastAsiaTheme="minorEastAsia"/>
        </w:rPr>
      </w:pPr>
      <w:r w:rsidRPr="530177C7">
        <w:rPr>
          <w:rFonts w:eastAsiaTheme="minorEastAsia"/>
        </w:rPr>
        <w:t xml:space="preserve">Over elk addendum </w:t>
      </w:r>
      <w:r w:rsidR="4E170E13" w:rsidRPr="530177C7">
        <w:rPr>
          <w:rFonts w:eastAsiaTheme="minorEastAsia"/>
        </w:rPr>
        <w:t>schrijf</w:t>
      </w:r>
      <w:r w:rsidRPr="530177C7">
        <w:rPr>
          <w:rFonts w:eastAsiaTheme="minorEastAsia"/>
        </w:rPr>
        <w:t xml:space="preserve"> je ½ tot 1 A4. Deze samenvatting geeft de </w:t>
      </w:r>
      <w:r w:rsidR="1A04F257" w:rsidRPr="530177C7">
        <w:rPr>
          <w:rFonts w:eastAsiaTheme="minorEastAsia"/>
        </w:rPr>
        <w:t>assessor</w:t>
      </w:r>
      <w:r w:rsidRPr="530177C7">
        <w:rPr>
          <w:rFonts w:eastAsiaTheme="minorEastAsia"/>
        </w:rPr>
        <w:t xml:space="preserve"> een duidelijk beeld </w:t>
      </w:r>
      <w:r w:rsidR="70E1323C" w:rsidRPr="530177C7">
        <w:rPr>
          <w:rFonts w:eastAsiaTheme="minorEastAsia"/>
        </w:rPr>
        <w:t xml:space="preserve">van de opdrachten die je hebt gemaakt. Deze </w:t>
      </w:r>
      <w:r w:rsidR="27FFB38D" w:rsidRPr="530177C7">
        <w:rPr>
          <w:rFonts w:eastAsiaTheme="minorEastAsia"/>
        </w:rPr>
        <w:t>opdrachten laten zien dat je alle werkprocessen van de opleiding hebt afgerond.</w:t>
      </w:r>
    </w:p>
    <w:p w14:paraId="313977DF" w14:textId="6BEC1838" w:rsidR="00C6275D" w:rsidRPr="00586BF3" w:rsidRDefault="6CC608F3" w:rsidP="530177C7">
      <w:pPr>
        <w:rPr>
          <w:rFonts w:eastAsiaTheme="minorEastAsia"/>
          <w:strike/>
          <w:color w:val="04320F"/>
        </w:rPr>
      </w:pPr>
      <w:r w:rsidRPr="530177C7">
        <w:rPr>
          <w:rFonts w:eastAsiaTheme="minorEastAsia"/>
        </w:rPr>
        <w:t>Lay-out samenvatting:</w:t>
      </w:r>
      <w:r w:rsidR="00AF7FA1">
        <w:br/>
      </w:r>
      <w:r w:rsidR="00E8370E" w:rsidRPr="530177C7">
        <w:rPr>
          <w:rFonts w:eastAsiaTheme="minorEastAsia"/>
        </w:rPr>
        <w:t xml:space="preserve">1. </w:t>
      </w:r>
      <w:r w:rsidR="005F0E04" w:rsidRPr="530177C7">
        <w:rPr>
          <w:rFonts w:eastAsiaTheme="minorEastAsia"/>
        </w:rPr>
        <w:t>Omslag</w:t>
      </w:r>
      <w:r w:rsidR="00760E47" w:rsidRPr="530177C7">
        <w:rPr>
          <w:rFonts w:eastAsiaTheme="minorEastAsia"/>
        </w:rPr>
        <w:t xml:space="preserve"> </w:t>
      </w:r>
      <w:r w:rsidR="00AF7FA1">
        <w:tab/>
      </w:r>
      <w:r w:rsidR="00EB50E8" w:rsidRPr="530177C7">
        <w:rPr>
          <w:rFonts w:eastAsiaTheme="minorEastAsia"/>
        </w:rPr>
        <w:t>Proeve van Bekwaamheid</w:t>
      </w:r>
      <w:r w:rsidR="006F71E6" w:rsidRPr="530177C7">
        <w:rPr>
          <w:rFonts w:eastAsiaTheme="minorEastAsia"/>
        </w:rPr>
        <w:t>,</w:t>
      </w:r>
      <w:r w:rsidR="0F143557" w:rsidRPr="530177C7">
        <w:rPr>
          <w:rFonts w:eastAsiaTheme="minorEastAsia"/>
        </w:rPr>
        <w:t xml:space="preserve"> Samenvatting Addenda </w:t>
      </w:r>
      <w:r w:rsidR="00760E47" w:rsidRPr="530177C7">
        <w:rPr>
          <w:rFonts w:eastAsiaTheme="minorEastAsia"/>
        </w:rPr>
        <w:t>student</w:t>
      </w:r>
      <w:r w:rsidR="006F71E6" w:rsidRPr="530177C7">
        <w:rPr>
          <w:rFonts w:eastAsiaTheme="minorEastAsia"/>
        </w:rPr>
        <w:t>naam</w:t>
      </w:r>
      <w:r w:rsidR="006644C8" w:rsidRPr="530177C7">
        <w:rPr>
          <w:rFonts w:eastAsiaTheme="minorEastAsia"/>
        </w:rPr>
        <w:t xml:space="preserve"> en nummer</w:t>
      </w:r>
      <w:r w:rsidR="00760E47" w:rsidRPr="530177C7">
        <w:rPr>
          <w:rFonts w:eastAsiaTheme="minorEastAsia"/>
        </w:rPr>
        <w:t>, klas</w:t>
      </w:r>
      <w:r w:rsidR="006F71E6" w:rsidRPr="530177C7">
        <w:rPr>
          <w:rFonts w:eastAsiaTheme="minorEastAsia"/>
        </w:rPr>
        <w:t xml:space="preserve">, </w:t>
      </w:r>
      <w:r w:rsidR="00AF7FA1">
        <w:br/>
      </w:r>
      <w:r w:rsidR="006644C8" w:rsidRPr="530177C7">
        <w:rPr>
          <w:rFonts w:eastAsiaTheme="minorEastAsia"/>
        </w:rPr>
        <w:t xml:space="preserve"> </w:t>
      </w:r>
      <w:r w:rsidR="00AF7FA1">
        <w:tab/>
      </w:r>
      <w:r w:rsidR="00AF7FA1">
        <w:tab/>
      </w:r>
      <w:r w:rsidR="006644C8" w:rsidRPr="530177C7">
        <w:rPr>
          <w:rFonts w:eastAsiaTheme="minorEastAsia"/>
        </w:rPr>
        <w:t>bedrijfsnaam, foto bedrijf</w:t>
      </w:r>
      <w:r w:rsidR="00993A6E" w:rsidRPr="530177C7">
        <w:rPr>
          <w:rFonts w:eastAsiaTheme="minorEastAsia"/>
        </w:rPr>
        <w:t>. Geen docent</w:t>
      </w:r>
      <w:r w:rsidR="00760E47" w:rsidRPr="530177C7">
        <w:rPr>
          <w:rFonts w:eastAsiaTheme="minorEastAsia"/>
        </w:rPr>
        <w:t>)</w:t>
      </w:r>
      <w:r w:rsidR="00AF7FA1">
        <w:br/>
      </w:r>
      <w:r w:rsidR="006644C8" w:rsidRPr="530177C7">
        <w:rPr>
          <w:rFonts w:eastAsiaTheme="minorEastAsia"/>
        </w:rPr>
        <w:t>2</w:t>
      </w:r>
      <w:r w:rsidR="00E8370E" w:rsidRPr="530177C7">
        <w:rPr>
          <w:rFonts w:eastAsiaTheme="minorEastAsia"/>
        </w:rPr>
        <w:t xml:space="preserve">. </w:t>
      </w:r>
      <w:r w:rsidR="00AF7FA1" w:rsidRPr="530177C7">
        <w:rPr>
          <w:rFonts w:eastAsiaTheme="minorEastAsia"/>
        </w:rPr>
        <w:t>Inhoudsopgave (Automatische inhoudsopgave, alle</w:t>
      </w:r>
      <w:r w:rsidR="53D1EACC" w:rsidRPr="530177C7">
        <w:rPr>
          <w:rFonts w:eastAsiaTheme="minorEastAsia"/>
        </w:rPr>
        <w:t xml:space="preserve"> addenda</w:t>
      </w:r>
      <w:r w:rsidR="00AF7FA1" w:rsidRPr="530177C7">
        <w:rPr>
          <w:rFonts w:eastAsiaTheme="minorEastAsia"/>
        </w:rPr>
        <w:t xml:space="preserve"> zijn genummerd,</w:t>
      </w:r>
      <w:r w:rsidR="00AF7FA1" w:rsidRPr="00586BF3">
        <w:br/>
      </w:r>
      <w:r w:rsidR="333CA06F" w:rsidRPr="530177C7">
        <w:rPr>
          <w:rFonts w:eastAsiaTheme="minorEastAsia"/>
        </w:rPr>
        <w:t>3</w:t>
      </w:r>
      <w:r w:rsidR="281825C2" w:rsidRPr="530177C7">
        <w:rPr>
          <w:rFonts w:eastAsiaTheme="minorEastAsia"/>
        </w:rPr>
        <w:t xml:space="preserve">. </w:t>
      </w:r>
      <w:r w:rsidR="00C6275D" w:rsidRPr="530177C7">
        <w:rPr>
          <w:rFonts w:eastAsiaTheme="minorEastAsia"/>
        </w:rPr>
        <w:t>Samenvatting</w:t>
      </w:r>
      <w:r w:rsidR="5206324E" w:rsidRPr="530177C7">
        <w:rPr>
          <w:rFonts w:eastAsiaTheme="minorEastAsia"/>
        </w:rPr>
        <w:t>en van de</w:t>
      </w:r>
      <w:r w:rsidR="00C6275D" w:rsidRPr="530177C7">
        <w:rPr>
          <w:rFonts w:eastAsiaTheme="minorEastAsia"/>
        </w:rPr>
        <w:t xml:space="preserve"> </w:t>
      </w:r>
      <w:r w:rsidR="58EEE595" w:rsidRPr="530177C7">
        <w:rPr>
          <w:rFonts w:eastAsiaTheme="minorEastAsia"/>
        </w:rPr>
        <w:t xml:space="preserve">Addenda </w:t>
      </w:r>
      <w:r w:rsidR="339895DB" w:rsidRPr="530177C7">
        <w:rPr>
          <w:rFonts w:eastAsiaTheme="minorEastAsia"/>
        </w:rPr>
        <w:t xml:space="preserve">                                                                                                                                 </w:t>
      </w:r>
      <w:r w:rsidR="58EEE595" w:rsidRPr="530177C7">
        <w:rPr>
          <w:rFonts w:eastAsiaTheme="minorEastAsia"/>
        </w:rPr>
        <w:t>4.</w:t>
      </w:r>
      <w:r w:rsidR="25D48E10" w:rsidRPr="530177C7">
        <w:rPr>
          <w:rFonts w:eastAsiaTheme="minorEastAsia"/>
        </w:rPr>
        <w:t xml:space="preserve"> </w:t>
      </w:r>
      <w:r w:rsidR="00B10236" w:rsidRPr="530177C7">
        <w:rPr>
          <w:rFonts w:eastAsiaTheme="minorEastAsia"/>
        </w:rPr>
        <w:t>Slotopmerkingen</w:t>
      </w:r>
      <w:r w:rsidR="7B225168" w:rsidRPr="530177C7">
        <w:rPr>
          <w:rFonts w:eastAsiaTheme="minorEastAsia"/>
        </w:rPr>
        <w:t xml:space="preserve">                                                                                                                                                                       5.</w:t>
      </w:r>
      <w:r w:rsidR="00B10236" w:rsidRPr="530177C7">
        <w:rPr>
          <w:rFonts w:eastAsiaTheme="minorEastAsia"/>
        </w:rPr>
        <w:t xml:space="preserve"> Geraadpleegd netwerk, literatuur en informatiebronnen </w:t>
      </w:r>
      <w:r w:rsidR="00AF7FA1">
        <w:br/>
      </w:r>
      <w:r w:rsidR="00AF7FA1" w:rsidRPr="530177C7">
        <w:rPr>
          <w:rFonts w:eastAsiaTheme="minorEastAsia"/>
          <w:strike/>
          <w:color w:val="04320F"/>
        </w:rPr>
        <w:br w:type="page"/>
      </w:r>
    </w:p>
    <w:p w14:paraId="342D2872" w14:textId="5DC658E4"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28D6BC01" w14:textId="7F1D5270"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3DDB8367" w14:textId="3D9D527C"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27496C42" w14:textId="6F731035"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40FCCCE4" w14:textId="53EDB92E"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350C4C37" w14:textId="619B2DD3"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036BA43D" w14:textId="4EC7FEFC"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58831CC3" w14:textId="16F87582"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42EA7264" w14:textId="65D2F9A1"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34943102" w14:textId="42B43F31"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1B7C8507" w14:textId="189725F6"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5E8E1F90" w14:textId="6DC72EFC"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3B35EDF1" w14:textId="26D45B12" w:rsidR="00C6275D" w:rsidRPr="00586BF3" w:rsidRDefault="00C6275D" w:rsidP="530177C7">
      <w:pPr>
        <w:pStyle w:val="Default"/>
        <w:rPr>
          <w:rFonts w:asciiTheme="minorHAnsi" w:eastAsiaTheme="minorEastAsia" w:hAnsiTheme="minorHAnsi" w:cstheme="minorBidi"/>
          <w:color w:val="000000" w:themeColor="text1"/>
          <w:sz w:val="22"/>
          <w:szCs w:val="22"/>
        </w:rPr>
      </w:pPr>
    </w:p>
    <w:p w14:paraId="7C39C368" w14:textId="06BAFDA3" w:rsidR="530177C7" w:rsidRDefault="530177C7" w:rsidP="530177C7">
      <w:pPr>
        <w:pStyle w:val="Default"/>
        <w:rPr>
          <w:rFonts w:asciiTheme="minorHAnsi" w:eastAsiaTheme="minorEastAsia" w:hAnsiTheme="minorHAnsi" w:cstheme="minorBidi"/>
          <w:color w:val="000000" w:themeColor="text1"/>
          <w:sz w:val="22"/>
          <w:szCs w:val="22"/>
        </w:rPr>
      </w:pPr>
    </w:p>
    <w:p w14:paraId="0404980A" w14:textId="4D11CFD1" w:rsidR="006C2CA0" w:rsidRPr="00586BF3" w:rsidRDefault="530177C7" w:rsidP="530177C7">
      <w:pPr>
        <w:pStyle w:val="Default"/>
        <w:rPr>
          <w:rFonts w:asciiTheme="minorHAnsi" w:eastAsiaTheme="minorEastAsia" w:hAnsiTheme="minorHAnsi" w:cstheme="minorBidi"/>
          <w:b/>
          <w:bCs/>
          <w:color w:val="000000" w:themeColor="text1"/>
          <w:sz w:val="22"/>
          <w:szCs w:val="22"/>
        </w:rPr>
      </w:pPr>
      <w:r w:rsidRPr="530177C7">
        <w:rPr>
          <w:rFonts w:asciiTheme="minorHAnsi" w:eastAsiaTheme="minorEastAsia" w:hAnsiTheme="minorHAnsi" w:cstheme="minorBidi"/>
          <w:b/>
          <w:bCs/>
          <w:color w:val="000000" w:themeColor="text1"/>
          <w:sz w:val="22"/>
          <w:szCs w:val="22"/>
        </w:rPr>
        <w:t xml:space="preserve">2. </w:t>
      </w:r>
      <w:r w:rsidR="006C2CA0" w:rsidRPr="530177C7">
        <w:rPr>
          <w:rFonts w:asciiTheme="minorHAnsi" w:eastAsiaTheme="minorEastAsia" w:hAnsiTheme="minorHAnsi" w:cstheme="minorBidi"/>
          <w:b/>
          <w:bCs/>
          <w:color w:val="000000" w:themeColor="text1"/>
          <w:sz w:val="22"/>
          <w:szCs w:val="22"/>
        </w:rPr>
        <w:t xml:space="preserve">Proeve opdrachten Niveau 4 </w:t>
      </w:r>
    </w:p>
    <w:p w14:paraId="3F495AF6"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p>
    <w:p w14:paraId="28D923EA" w14:textId="50EB9039" w:rsidR="006C2CA0" w:rsidRPr="00586BF3" w:rsidRDefault="006C2CA0" w:rsidP="530177C7">
      <w:pPr>
        <w:rPr>
          <w:rFonts w:eastAsiaTheme="minorEastAsia"/>
          <w:color w:val="000000" w:themeColor="text1"/>
        </w:rPr>
      </w:pPr>
    </w:p>
    <w:p w14:paraId="2D4393B0" w14:textId="77777777" w:rsidR="006C2CA0" w:rsidRPr="00586BF3" w:rsidRDefault="006C2CA0" w:rsidP="530177C7">
      <w:pPr>
        <w:pStyle w:val="Default"/>
        <w:rPr>
          <w:rFonts w:asciiTheme="minorHAnsi" w:eastAsiaTheme="minorEastAsia" w:hAnsiTheme="minorHAnsi" w:cstheme="minorBidi"/>
          <w:b/>
          <w:bCs/>
          <w:color w:val="000000" w:themeColor="text1"/>
          <w:sz w:val="22"/>
          <w:szCs w:val="22"/>
        </w:rPr>
      </w:pPr>
      <w:r w:rsidRPr="530177C7">
        <w:rPr>
          <w:rFonts w:asciiTheme="minorHAnsi" w:eastAsiaTheme="minorEastAsia" w:hAnsiTheme="minorHAnsi" w:cstheme="minorBidi"/>
          <w:b/>
          <w:bCs/>
          <w:color w:val="000000" w:themeColor="text1"/>
          <w:sz w:val="22"/>
          <w:szCs w:val="22"/>
        </w:rPr>
        <w:t xml:space="preserve">Opdracht 1: Teeltplan/productieplan </w:t>
      </w:r>
    </w:p>
    <w:p w14:paraId="14858BF3" w14:textId="01CF47D3" w:rsidR="006C2CA0" w:rsidRPr="00586BF3" w:rsidRDefault="006C2CA0" w:rsidP="530177C7">
      <w:pPr>
        <w:pStyle w:val="Default"/>
        <w:rPr>
          <w:rFonts w:asciiTheme="minorHAnsi" w:eastAsiaTheme="minorEastAsia" w:hAnsiTheme="minorHAnsi" w:cstheme="minorBidi"/>
          <w:color w:val="000000" w:themeColor="text1"/>
          <w:sz w:val="22"/>
          <w:szCs w:val="22"/>
        </w:rPr>
      </w:pPr>
      <w:r>
        <w:br/>
      </w:r>
      <w:r w:rsidRPr="530177C7">
        <w:rPr>
          <w:rFonts w:asciiTheme="minorHAnsi" w:eastAsiaTheme="minorEastAsia" w:hAnsiTheme="minorHAnsi" w:cstheme="minorBidi"/>
          <w:color w:val="000000" w:themeColor="text1"/>
          <w:sz w:val="22"/>
          <w:szCs w:val="22"/>
        </w:rPr>
        <w:t xml:space="preserve">Haal informatie uit de gewasbeschermingsmonitor en het </w:t>
      </w:r>
      <w:proofErr w:type="spellStart"/>
      <w:r w:rsidR="0014115A" w:rsidRPr="530177C7">
        <w:rPr>
          <w:rFonts w:asciiTheme="minorHAnsi" w:eastAsiaTheme="minorEastAsia" w:hAnsiTheme="minorHAnsi" w:cstheme="minorBidi"/>
          <w:color w:val="000000" w:themeColor="text1"/>
          <w:sz w:val="22"/>
          <w:szCs w:val="22"/>
        </w:rPr>
        <w:t>Teelttechnisch</w:t>
      </w:r>
      <w:proofErr w:type="spellEnd"/>
      <w:r w:rsidRPr="530177C7">
        <w:rPr>
          <w:rFonts w:asciiTheme="minorHAnsi" w:eastAsiaTheme="minorEastAsia" w:hAnsiTheme="minorHAnsi" w:cstheme="minorBidi"/>
          <w:color w:val="000000" w:themeColor="text1"/>
          <w:sz w:val="22"/>
          <w:szCs w:val="22"/>
        </w:rPr>
        <w:t xml:space="preserve"> management van alle periodes.</w:t>
      </w:r>
    </w:p>
    <w:p w14:paraId="6256A7EA"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Zet dit in je verslag, waar alle andere opdrachten ook in komen te staan.</w:t>
      </w:r>
    </w:p>
    <w:p w14:paraId="3174B684"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p>
    <w:p w14:paraId="658ABF1E"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Je gaat het teeltplan/productieplan bespreken met de leidinggevende. Ook geef je advies. </w:t>
      </w:r>
    </w:p>
    <w:p w14:paraId="16D2C196" w14:textId="31D49F21" w:rsidR="006C2CA0" w:rsidRPr="00586BF3" w:rsidRDefault="1C01E48E"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1.1 </w:t>
      </w:r>
      <w:r w:rsidR="006C2CA0" w:rsidRPr="530177C7">
        <w:rPr>
          <w:rFonts w:asciiTheme="minorHAnsi" w:eastAsiaTheme="minorEastAsia" w:hAnsiTheme="minorHAnsi" w:cstheme="minorBidi"/>
          <w:color w:val="000000" w:themeColor="text1"/>
          <w:sz w:val="22"/>
          <w:szCs w:val="22"/>
        </w:rPr>
        <w:t xml:space="preserve">Voorbereiding: </w:t>
      </w:r>
    </w:p>
    <w:p w14:paraId="2E59493F" w14:textId="340C08A8" w:rsidR="006C2CA0" w:rsidRPr="00586BF3" w:rsidRDefault="49F6FE35"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w:t>
      </w:r>
      <w:r w:rsidR="006C2CA0" w:rsidRPr="530177C7">
        <w:rPr>
          <w:rFonts w:asciiTheme="minorHAnsi" w:eastAsiaTheme="minorEastAsia" w:hAnsiTheme="minorHAnsi" w:cstheme="minorBidi"/>
          <w:color w:val="000000" w:themeColor="text1"/>
          <w:sz w:val="22"/>
          <w:szCs w:val="22"/>
        </w:rPr>
        <w:t xml:space="preserve">Verzamel relevante gegevens over het teeltproces. </w:t>
      </w:r>
      <w:r w:rsidR="006C2CA0">
        <w:br/>
      </w:r>
      <w:r w:rsidR="171B14D8" w:rsidRPr="530177C7">
        <w:rPr>
          <w:rFonts w:asciiTheme="minorHAnsi" w:eastAsiaTheme="minorEastAsia" w:hAnsiTheme="minorHAnsi" w:cstheme="minorBidi"/>
          <w:color w:val="000000" w:themeColor="text1"/>
          <w:sz w:val="22"/>
          <w:szCs w:val="22"/>
        </w:rPr>
        <w:t>-</w:t>
      </w:r>
      <w:r w:rsidR="00EC3B3C" w:rsidRPr="530177C7">
        <w:rPr>
          <w:rFonts w:asciiTheme="minorHAnsi" w:eastAsiaTheme="minorEastAsia" w:hAnsiTheme="minorHAnsi" w:cstheme="minorBidi"/>
          <w:color w:val="000000" w:themeColor="text1"/>
          <w:sz w:val="22"/>
          <w:szCs w:val="22"/>
        </w:rPr>
        <w:t xml:space="preserve">Wat gebeurt er wanneer met het gewas </w:t>
      </w:r>
      <w:r w:rsidR="006C2CA0">
        <w:br/>
      </w:r>
      <w:r w:rsidR="637203F4" w:rsidRPr="530177C7">
        <w:rPr>
          <w:rFonts w:asciiTheme="minorHAnsi" w:eastAsiaTheme="minorEastAsia" w:hAnsiTheme="minorHAnsi" w:cstheme="minorBidi"/>
          <w:color w:val="000000" w:themeColor="text1"/>
          <w:sz w:val="22"/>
          <w:szCs w:val="22"/>
        </w:rPr>
        <w:t>-</w:t>
      </w:r>
      <w:r w:rsidR="00EC3B3C" w:rsidRPr="530177C7">
        <w:rPr>
          <w:rFonts w:asciiTheme="minorHAnsi" w:eastAsiaTheme="minorEastAsia" w:hAnsiTheme="minorHAnsi" w:cstheme="minorBidi"/>
          <w:color w:val="000000" w:themeColor="text1"/>
          <w:sz w:val="22"/>
          <w:szCs w:val="22"/>
        </w:rPr>
        <w:t xml:space="preserve">Welke arbeid vindt er </w:t>
      </w:r>
      <w:r w:rsidR="00517600" w:rsidRPr="530177C7">
        <w:rPr>
          <w:rFonts w:asciiTheme="minorHAnsi" w:eastAsiaTheme="minorEastAsia" w:hAnsiTheme="minorHAnsi" w:cstheme="minorBidi"/>
          <w:color w:val="000000" w:themeColor="text1"/>
          <w:sz w:val="22"/>
          <w:szCs w:val="22"/>
        </w:rPr>
        <w:t xml:space="preserve">wanneer in het proces </w:t>
      </w:r>
      <w:r w:rsidR="00EC3B3C" w:rsidRPr="530177C7">
        <w:rPr>
          <w:rFonts w:asciiTheme="minorHAnsi" w:eastAsiaTheme="minorEastAsia" w:hAnsiTheme="minorHAnsi" w:cstheme="minorBidi"/>
          <w:color w:val="000000" w:themeColor="text1"/>
          <w:sz w:val="22"/>
          <w:szCs w:val="22"/>
        </w:rPr>
        <w:t>plaats</w:t>
      </w:r>
      <w:r w:rsidR="006C2CA0">
        <w:br/>
      </w:r>
      <w:r w:rsidR="3219DAD6" w:rsidRPr="530177C7">
        <w:rPr>
          <w:rFonts w:asciiTheme="minorHAnsi" w:eastAsiaTheme="minorEastAsia" w:hAnsiTheme="minorHAnsi" w:cstheme="minorBidi"/>
          <w:color w:val="000000" w:themeColor="text1"/>
          <w:sz w:val="22"/>
          <w:szCs w:val="22"/>
        </w:rPr>
        <w:t>-</w:t>
      </w:r>
      <w:r w:rsidR="00EC3B3C" w:rsidRPr="530177C7">
        <w:rPr>
          <w:rFonts w:asciiTheme="minorHAnsi" w:eastAsiaTheme="minorEastAsia" w:hAnsiTheme="minorHAnsi" w:cstheme="minorBidi"/>
          <w:color w:val="000000" w:themeColor="text1"/>
          <w:sz w:val="22"/>
          <w:szCs w:val="22"/>
        </w:rPr>
        <w:t>Wanneer</w:t>
      </w:r>
      <w:r w:rsidR="00D92E54" w:rsidRPr="530177C7">
        <w:rPr>
          <w:rFonts w:asciiTheme="minorHAnsi" w:eastAsiaTheme="minorEastAsia" w:hAnsiTheme="minorHAnsi" w:cstheme="minorBidi"/>
          <w:color w:val="000000" w:themeColor="text1"/>
          <w:sz w:val="22"/>
          <w:szCs w:val="22"/>
        </w:rPr>
        <w:t xml:space="preserve"> welke vorm van bemesting</w:t>
      </w:r>
      <w:r w:rsidR="006C2CA0">
        <w:br/>
      </w:r>
      <w:r w:rsidR="2E03FED3" w:rsidRPr="530177C7">
        <w:rPr>
          <w:rFonts w:asciiTheme="minorHAnsi" w:eastAsiaTheme="minorEastAsia" w:hAnsiTheme="minorHAnsi" w:cstheme="minorBidi"/>
          <w:color w:val="000000" w:themeColor="text1"/>
          <w:sz w:val="22"/>
          <w:szCs w:val="22"/>
        </w:rPr>
        <w:t>-</w:t>
      </w:r>
      <w:r w:rsidR="00D92E54" w:rsidRPr="530177C7">
        <w:rPr>
          <w:rFonts w:asciiTheme="minorHAnsi" w:eastAsiaTheme="minorEastAsia" w:hAnsiTheme="minorHAnsi" w:cstheme="minorBidi"/>
          <w:color w:val="000000" w:themeColor="text1"/>
          <w:sz w:val="22"/>
          <w:szCs w:val="22"/>
        </w:rPr>
        <w:t>Wanneer welke bestrijding</w:t>
      </w:r>
      <w:r w:rsidR="00517600" w:rsidRPr="530177C7">
        <w:rPr>
          <w:rFonts w:asciiTheme="minorHAnsi" w:eastAsiaTheme="minorEastAsia" w:hAnsiTheme="minorHAnsi" w:cstheme="minorBidi"/>
          <w:color w:val="000000" w:themeColor="text1"/>
          <w:sz w:val="22"/>
          <w:szCs w:val="22"/>
        </w:rPr>
        <w:t xml:space="preserve"> </w:t>
      </w:r>
      <w:r w:rsidR="00BC44EC" w:rsidRPr="530177C7">
        <w:rPr>
          <w:rFonts w:asciiTheme="minorHAnsi" w:eastAsiaTheme="minorEastAsia" w:hAnsiTheme="minorHAnsi" w:cstheme="minorBidi"/>
          <w:color w:val="000000" w:themeColor="text1"/>
          <w:sz w:val="22"/>
          <w:szCs w:val="22"/>
        </w:rPr>
        <w:t>(hoe zie je dat het niet goed gaat en wat doe je dan)</w:t>
      </w:r>
      <w:r w:rsidR="006C2CA0">
        <w:br/>
      </w:r>
      <w:r w:rsidR="512E9F51" w:rsidRPr="530177C7">
        <w:rPr>
          <w:rFonts w:asciiTheme="minorHAnsi" w:eastAsiaTheme="minorEastAsia" w:hAnsiTheme="minorHAnsi" w:cstheme="minorBidi"/>
          <w:color w:val="000000" w:themeColor="text1"/>
          <w:sz w:val="22"/>
          <w:szCs w:val="22"/>
        </w:rPr>
        <w:t>-</w:t>
      </w:r>
      <w:r w:rsidR="00D92E54" w:rsidRPr="530177C7">
        <w:rPr>
          <w:rFonts w:asciiTheme="minorHAnsi" w:eastAsiaTheme="minorEastAsia" w:hAnsiTheme="minorHAnsi" w:cstheme="minorBidi"/>
          <w:color w:val="000000" w:themeColor="text1"/>
          <w:sz w:val="22"/>
          <w:szCs w:val="22"/>
        </w:rPr>
        <w:t>Hoe houd je de kwaliteit tijdens de groei in de gaten, waar let je op.</w:t>
      </w:r>
      <w:r w:rsidR="006C2CA0">
        <w:br/>
      </w:r>
      <w:r w:rsidR="2D75EF1C" w:rsidRPr="530177C7">
        <w:rPr>
          <w:rFonts w:asciiTheme="minorHAnsi" w:eastAsiaTheme="minorEastAsia" w:hAnsiTheme="minorHAnsi" w:cstheme="minorBidi"/>
          <w:color w:val="000000" w:themeColor="text1"/>
          <w:sz w:val="22"/>
          <w:szCs w:val="22"/>
        </w:rPr>
        <w:t>-</w:t>
      </w:r>
      <w:r w:rsidR="00D92E54" w:rsidRPr="530177C7">
        <w:rPr>
          <w:rFonts w:asciiTheme="minorHAnsi" w:eastAsiaTheme="minorEastAsia" w:hAnsiTheme="minorHAnsi" w:cstheme="minorBidi"/>
          <w:color w:val="000000" w:themeColor="text1"/>
          <w:sz w:val="22"/>
          <w:szCs w:val="22"/>
        </w:rPr>
        <w:t xml:space="preserve">Wat is de gewenste eind-kwaliteit van het gewas. </w:t>
      </w:r>
      <w:r w:rsidR="006C2CA0">
        <w:br/>
      </w:r>
      <w:r w:rsidR="56DBF19F" w:rsidRPr="530177C7">
        <w:rPr>
          <w:rFonts w:asciiTheme="minorHAnsi" w:eastAsiaTheme="minorEastAsia" w:hAnsiTheme="minorHAnsi" w:cstheme="minorBidi"/>
          <w:color w:val="000000" w:themeColor="text1"/>
          <w:sz w:val="22"/>
          <w:szCs w:val="22"/>
        </w:rPr>
        <w:t>-</w:t>
      </w:r>
      <w:r w:rsidR="006251DF" w:rsidRPr="530177C7">
        <w:rPr>
          <w:rFonts w:asciiTheme="minorHAnsi" w:eastAsiaTheme="minorEastAsia" w:hAnsiTheme="minorHAnsi" w:cstheme="minorBidi"/>
          <w:color w:val="000000" w:themeColor="text1"/>
          <w:sz w:val="22"/>
          <w:szCs w:val="22"/>
        </w:rPr>
        <w:t xml:space="preserve">Wanneer </w:t>
      </w:r>
      <w:r w:rsidR="00517600" w:rsidRPr="530177C7">
        <w:rPr>
          <w:rFonts w:asciiTheme="minorHAnsi" w:eastAsiaTheme="minorEastAsia" w:hAnsiTheme="minorHAnsi" w:cstheme="minorBidi"/>
          <w:color w:val="000000" w:themeColor="text1"/>
          <w:sz w:val="22"/>
          <w:szCs w:val="22"/>
        </w:rPr>
        <w:t>is je gewas rijp</w:t>
      </w:r>
      <w:r w:rsidR="006C2CA0">
        <w:br/>
      </w:r>
      <w:r w:rsidR="799AA8AC" w:rsidRPr="530177C7">
        <w:rPr>
          <w:rFonts w:asciiTheme="minorHAnsi" w:eastAsiaTheme="minorEastAsia" w:hAnsiTheme="minorHAnsi" w:cstheme="minorBidi"/>
          <w:color w:val="000000" w:themeColor="text1"/>
          <w:sz w:val="22"/>
          <w:szCs w:val="22"/>
        </w:rPr>
        <w:t>-</w:t>
      </w:r>
      <w:r w:rsidR="00005C34" w:rsidRPr="530177C7">
        <w:rPr>
          <w:rFonts w:asciiTheme="minorHAnsi" w:eastAsiaTheme="minorEastAsia" w:hAnsiTheme="minorHAnsi" w:cstheme="minorBidi"/>
          <w:color w:val="000000" w:themeColor="text1"/>
          <w:sz w:val="22"/>
          <w:szCs w:val="22"/>
        </w:rPr>
        <w:t xml:space="preserve">Gebeurt er nog iets met het gewas nadat het geoogst is (verwerking). </w:t>
      </w:r>
      <w:r w:rsidR="00794382" w:rsidRPr="530177C7">
        <w:rPr>
          <w:rFonts w:asciiTheme="minorHAnsi" w:eastAsiaTheme="minorEastAsia" w:hAnsiTheme="minorHAnsi" w:cstheme="minorBidi"/>
          <w:color w:val="000000" w:themeColor="text1"/>
          <w:sz w:val="22"/>
          <w:szCs w:val="22"/>
        </w:rPr>
        <w:t xml:space="preserve">Hoe maak je het </w:t>
      </w:r>
      <w:proofErr w:type="spellStart"/>
      <w:r w:rsidR="24568B63" w:rsidRPr="530177C7">
        <w:rPr>
          <w:rFonts w:asciiTheme="minorHAnsi" w:eastAsiaTheme="minorEastAsia" w:hAnsiTheme="minorHAnsi" w:cstheme="minorBidi"/>
          <w:color w:val="000000" w:themeColor="text1"/>
          <w:sz w:val="22"/>
          <w:szCs w:val="22"/>
        </w:rPr>
        <w:t>t</w:t>
      </w:r>
      <w:r w:rsidR="00794382" w:rsidRPr="530177C7">
        <w:rPr>
          <w:rFonts w:asciiTheme="minorHAnsi" w:eastAsiaTheme="minorEastAsia" w:hAnsiTheme="minorHAnsi" w:cstheme="minorBidi"/>
          <w:color w:val="000000" w:themeColor="text1"/>
          <w:sz w:val="22"/>
          <w:szCs w:val="22"/>
        </w:rPr>
        <w:t>ransport</w:t>
      </w:r>
      <w:r w:rsidR="13E4181E" w:rsidRPr="530177C7">
        <w:rPr>
          <w:rFonts w:asciiTheme="minorHAnsi" w:eastAsiaTheme="minorEastAsia" w:hAnsiTheme="minorHAnsi" w:cstheme="minorBidi"/>
          <w:color w:val="000000" w:themeColor="text1"/>
          <w:sz w:val="22"/>
          <w:szCs w:val="22"/>
        </w:rPr>
        <w:t>klaar</w:t>
      </w:r>
      <w:proofErr w:type="spellEnd"/>
      <w:r w:rsidR="00794382" w:rsidRPr="530177C7">
        <w:rPr>
          <w:rFonts w:asciiTheme="minorHAnsi" w:eastAsiaTheme="minorEastAsia" w:hAnsiTheme="minorHAnsi" w:cstheme="minorBidi"/>
          <w:color w:val="000000" w:themeColor="text1"/>
          <w:sz w:val="22"/>
          <w:szCs w:val="22"/>
        </w:rPr>
        <w:t>.</w:t>
      </w:r>
      <w:r w:rsidR="006C2CA0">
        <w:br/>
      </w:r>
      <w:r w:rsidR="61B0F6BF" w:rsidRPr="530177C7">
        <w:rPr>
          <w:rFonts w:asciiTheme="minorHAnsi" w:eastAsiaTheme="minorEastAsia" w:hAnsiTheme="minorHAnsi" w:cstheme="minorBidi"/>
          <w:color w:val="000000" w:themeColor="text1"/>
          <w:sz w:val="22"/>
          <w:szCs w:val="22"/>
        </w:rPr>
        <w:t>-</w:t>
      </w:r>
      <w:r w:rsidR="00005C34" w:rsidRPr="530177C7">
        <w:rPr>
          <w:rFonts w:asciiTheme="minorHAnsi" w:eastAsiaTheme="minorEastAsia" w:hAnsiTheme="minorHAnsi" w:cstheme="minorBidi"/>
          <w:color w:val="000000" w:themeColor="text1"/>
          <w:sz w:val="22"/>
          <w:szCs w:val="22"/>
        </w:rPr>
        <w:t>Waar gaat het gewas heen (afzetmogelijkheden)</w:t>
      </w:r>
      <w:r w:rsidR="006C2CA0">
        <w:br/>
      </w:r>
    </w:p>
    <w:p w14:paraId="325BC0BE" w14:textId="5C826C1B" w:rsidR="006C2CA0" w:rsidRPr="00586BF3" w:rsidRDefault="06D8FBD9"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1.2</w:t>
      </w:r>
      <w:r w:rsidR="006C2CA0" w:rsidRPr="530177C7">
        <w:rPr>
          <w:rFonts w:asciiTheme="minorHAnsi" w:eastAsiaTheme="minorEastAsia" w:hAnsiTheme="minorHAnsi" w:cstheme="minorBidi"/>
          <w:color w:val="000000" w:themeColor="text1"/>
          <w:sz w:val="22"/>
          <w:szCs w:val="22"/>
        </w:rPr>
        <w:t xml:space="preserve"> Analyseer het teeltproces.</w:t>
      </w:r>
      <w:r w:rsidR="006C2CA0">
        <w:br/>
      </w:r>
      <w:r w:rsidR="0082615D" w:rsidRPr="530177C7">
        <w:rPr>
          <w:rFonts w:asciiTheme="minorHAnsi" w:eastAsiaTheme="minorEastAsia" w:hAnsiTheme="minorHAnsi" w:cstheme="minorBidi"/>
          <w:color w:val="000000" w:themeColor="text1"/>
          <w:sz w:val="22"/>
          <w:szCs w:val="22"/>
        </w:rPr>
        <w:t xml:space="preserve">Geef je mening over </w:t>
      </w:r>
      <w:r w:rsidR="00E556AD" w:rsidRPr="530177C7">
        <w:rPr>
          <w:rFonts w:asciiTheme="minorHAnsi" w:eastAsiaTheme="minorEastAsia" w:hAnsiTheme="minorHAnsi" w:cstheme="minorBidi"/>
          <w:color w:val="000000" w:themeColor="text1"/>
          <w:sz w:val="22"/>
          <w:szCs w:val="22"/>
        </w:rPr>
        <w:t xml:space="preserve">het teelt/productieplan en maak adviezen. </w:t>
      </w:r>
      <w:r w:rsidR="0035566C" w:rsidRPr="530177C7">
        <w:rPr>
          <w:rFonts w:asciiTheme="minorHAnsi" w:eastAsiaTheme="minorEastAsia" w:hAnsiTheme="minorHAnsi" w:cstheme="minorBidi"/>
          <w:color w:val="000000" w:themeColor="text1"/>
          <w:sz w:val="22"/>
          <w:szCs w:val="22"/>
        </w:rPr>
        <w:t>B</w:t>
      </w:r>
      <w:r w:rsidR="0082615D" w:rsidRPr="530177C7">
        <w:rPr>
          <w:rFonts w:asciiTheme="minorHAnsi" w:eastAsiaTheme="minorEastAsia" w:hAnsiTheme="minorHAnsi" w:cstheme="minorBidi"/>
          <w:color w:val="000000" w:themeColor="text1"/>
          <w:sz w:val="22"/>
          <w:szCs w:val="22"/>
        </w:rPr>
        <w:t>espreek dit met je leidinggevende</w:t>
      </w:r>
      <w:r w:rsidR="0035566C" w:rsidRPr="530177C7">
        <w:rPr>
          <w:rFonts w:asciiTheme="minorHAnsi" w:eastAsiaTheme="minorEastAsia" w:hAnsiTheme="minorHAnsi" w:cstheme="minorBidi"/>
          <w:color w:val="000000" w:themeColor="text1"/>
          <w:sz w:val="22"/>
          <w:szCs w:val="22"/>
        </w:rPr>
        <w:t xml:space="preserve"> en maak hier een gespreksverslag van (getekend door je leidinggevende).</w:t>
      </w:r>
    </w:p>
    <w:p w14:paraId="04FDFE1C" w14:textId="77777777" w:rsidR="006C2CA0" w:rsidRPr="00586BF3" w:rsidRDefault="006C2CA0" w:rsidP="530177C7">
      <w:pPr>
        <w:pStyle w:val="Kop3"/>
        <w:rPr>
          <w:rFonts w:asciiTheme="minorHAnsi" w:eastAsiaTheme="minorEastAsia" w:hAnsiTheme="minorHAnsi" w:cstheme="minorBidi"/>
          <w:sz w:val="22"/>
          <w:szCs w:val="22"/>
        </w:rPr>
      </w:pPr>
    </w:p>
    <w:p w14:paraId="1F0A3DC8" w14:textId="32AD0A3A" w:rsidR="006C2CA0" w:rsidRPr="00586BF3" w:rsidRDefault="2956FEB3"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1.3 </w:t>
      </w:r>
      <w:r w:rsidR="006C2CA0" w:rsidRPr="530177C7">
        <w:rPr>
          <w:rFonts w:asciiTheme="minorHAnsi" w:eastAsiaTheme="minorEastAsia" w:hAnsiTheme="minorHAnsi" w:cstheme="minorBidi"/>
          <w:color w:val="000000" w:themeColor="text1"/>
          <w:sz w:val="22"/>
          <w:szCs w:val="22"/>
        </w:rPr>
        <w:t xml:space="preserve">Uitvoering: </w:t>
      </w:r>
    </w:p>
    <w:p w14:paraId="66F0F1AD" w14:textId="7777777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Voer een gesprek met de leidinggevende over jouw analyse op het teeltplan/productieplan. </w:t>
      </w:r>
    </w:p>
    <w:p w14:paraId="447479C0" w14:textId="7777777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Breng in dit gesprek advies uit over: </w:t>
      </w:r>
    </w:p>
    <w:p w14:paraId="436F96E9" w14:textId="7777777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 teeltwerkzaamheden; </w:t>
      </w:r>
    </w:p>
    <w:p w14:paraId="2AFD5285" w14:textId="08B2F8A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 glas: </w:t>
      </w:r>
      <w:r w:rsidR="1302ADA2" w:rsidRPr="530177C7">
        <w:rPr>
          <w:rFonts w:asciiTheme="minorHAnsi" w:eastAsiaTheme="minorEastAsia" w:hAnsiTheme="minorHAnsi" w:cstheme="minorBidi"/>
          <w:color w:val="000000" w:themeColor="text1"/>
          <w:sz w:val="22"/>
          <w:szCs w:val="22"/>
        </w:rPr>
        <w:t>veiling klaar</w:t>
      </w:r>
      <w:r w:rsidRPr="530177C7">
        <w:rPr>
          <w:rFonts w:asciiTheme="minorHAnsi" w:eastAsiaTheme="minorEastAsia" w:hAnsiTheme="minorHAnsi" w:cstheme="minorBidi"/>
          <w:color w:val="000000" w:themeColor="text1"/>
          <w:sz w:val="22"/>
          <w:szCs w:val="22"/>
        </w:rPr>
        <w:t xml:space="preserve"> maken, boom: </w:t>
      </w:r>
      <w:proofErr w:type="spellStart"/>
      <w:r w:rsidRPr="530177C7">
        <w:rPr>
          <w:rFonts w:asciiTheme="minorHAnsi" w:eastAsiaTheme="minorEastAsia" w:hAnsiTheme="minorHAnsi" w:cstheme="minorBidi"/>
          <w:color w:val="000000" w:themeColor="text1"/>
          <w:sz w:val="22"/>
          <w:szCs w:val="22"/>
        </w:rPr>
        <w:t>afleverklaar</w:t>
      </w:r>
      <w:proofErr w:type="spellEnd"/>
      <w:r w:rsidRPr="530177C7">
        <w:rPr>
          <w:rFonts w:asciiTheme="minorHAnsi" w:eastAsiaTheme="minorEastAsia" w:hAnsiTheme="minorHAnsi" w:cstheme="minorBidi"/>
          <w:color w:val="000000" w:themeColor="text1"/>
          <w:sz w:val="22"/>
          <w:szCs w:val="22"/>
        </w:rPr>
        <w:t xml:space="preserve"> maken</w:t>
      </w:r>
    </w:p>
    <w:p w14:paraId="5353850B" w14:textId="7777777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glas: oogstrijpheid en oogsttijdstip, boom: afleverrijpheid en aflevertijdstip</w:t>
      </w:r>
    </w:p>
    <w:p w14:paraId="4623D0D6" w14:textId="7777777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bewerking van het groeimedium</w:t>
      </w:r>
    </w:p>
    <w:p w14:paraId="670F7369" w14:textId="7777777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 verdere verwerking en de afzetmogelijkheden; </w:t>
      </w:r>
    </w:p>
    <w:p w14:paraId="56CB82E5"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 gewenste kwaliteit van het gewas. </w:t>
      </w:r>
    </w:p>
    <w:p w14:paraId="58697FC7"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p>
    <w:p w14:paraId="6257E768"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lastRenderedPageBreak/>
        <w:t xml:space="preserve">Afronding: </w:t>
      </w:r>
    </w:p>
    <w:p w14:paraId="11F43748" w14:textId="07CCBCB2"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Maak een verslag van het gesprek.</w:t>
      </w:r>
      <w:r w:rsidR="69B2AEBB" w:rsidRPr="530177C7">
        <w:rPr>
          <w:rFonts w:asciiTheme="minorHAnsi" w:eastAsiaTheme="minorEastAsia" w:hAnsiTheme="minorHAnsi" w:cstheme="minorBidi"/>
          <w:color w:val="000000" w:themeColor="text1"/>
          <w:sz w:val="22"/>
          <w:szCs w:val="22"/>
        </w:rPr>
        <w:t xml:space="preserve"> Begin met een korte samenvatting van 1.1 </w:t>
      </w:r>
    </w:p>
    <w:p w14:paraId="6155731F" w14:textId="3D0F23C0" w:rsidR="006C2CA0" w:rsidRPr="00586BF3" w:rsidRDefault="69B2AEBB"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w:t>
      </w:r>
      <w:r w:rsidR="006C2CA0" w:rsidRPr="530177C7">
        <w:rPr>
          <w:rFonts w:asciiTheme="minorHAnsi" w:eastAsiaTheme="minorEastAsia" w:hAnsiTheme="minorHAnsi" w:cstheme="minorBidi"/>
          <w:color w:val="000000" w:themeColor="text1"/>
          <w:sz w:val="22"/>
          <w:szCs w:val="22"/>
        </w:rPr>
        <w:t xml:space="preserve"> Neem hierin jouw analyse en advies op. </w:t>
      </w:r>
    </w:p>
    <w:p w14:paraId="262E4D25"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 Lever het verslag in bij je assessoren. </w:t>
      </w:r>
    </w:p>
    <w:p w14:paraId="595258F6"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p>
    <w:p w14:paraId="472BAB03" w14:textId="77777777" w:rsidR="006C2CA0" w:rsidRPr="00586BF3" w:rsidRDefault="006C2CA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Resultaat van de opdracht: </w:t>
      </w:r>
    </w:p>
    <w:p w14:paraId="714C5D2A" w14:textId="77777777" w:rsidR="006C2CA0" w:rsidRPr="00586BF3" w:rsidRDefault="006C2CA0" w:rsidP="530177C7">
      <w:pPr>
        <w:pStyle w:val="Default"/>
        <w:spacing w:after="41"/>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 Er ligt een bruikbaar advies over de afzet en de gewenste kwaliteit. </w:t>
      </w:r>
    </w:p>
    <w:p w14:paraId="199F149D" w14:textId="77777777" w:rsidR="006C2CA0" w:rsidRDefault="006C2CA0" w:rsidP="530177C7">
      <w:pPr>
        <w:pStyle w:val="Default"/>
        <w:rPr>
          <w:rFonts w:asciiTheme="minorHAnsi" w:eastAsiaTheme="minorEastAsia" w:hAnsiTheme="minorHAnsi" w:cstheme="minorBidi"/>
          <w:color w:val="000000" w:themeColor="text1"/>
          <w:sz w:val="22"/>
          <w:szCs w:val="22"/>
        </w:rPr>
      </w:pPr>
      <w:r w:rsidRPr="530177C7">
        <w:rPr>
          <w:rFonts w:asciiTheme="minorHAnsi" w:eastAsiaTheme="minorEastAsia" w:hAnsiTheme="minorHAnsi" w:cstheme="minorBidi"/>
          <w:color w:val="000000" w:themeColor="text1"/>
          <w:sz w:val="22"/>
          <w:szCs w:val="22"/>
        </w:rPr>
        <w:t xml:space="preserve">- Er ligt een bruikbaar advies over het teeltplan, passend bij de onderneming en de omgeving. </w:t>
      </w:r>
    </w:p>
    <w:p w14:paraId="412F3534" w14:textId="77777777" w:rsidR="00864C88" w:rsidRDefault="00864C88" w:rsidP="530177C7">
      <w:pPr>
        <w:pStyle w:val="Default"/>
        <w:rPr>
          <w:rFonts w:asciiTheme="minorHAnsi" w:eastAsiaTheme="minorEastAsia" w:hAnsiTheme="minorHAnsi" w:cstheme="minorBidi"/>
          <w:color w:val="000000" w:themeColor="text1"/>
          <w:sz w:val="22"/>
          <w:szCs w:val="22"/>
        </w:rPr>
      </w:pPr>
    </w:p>
    <w:p w14:paraId="14F2CB74" w14:textId="77777777" w:rsidR="00864C88" w:rsidRDefault="00864C88" w:rsidP="530177C7">
      <w:pPr>
        <w:pStyle w:val="Default"/>
        <w:rPr>
          <w:rFonts w:asciiTheme="minorHAnsi" w:eastAsiaTheme="minorEastAsia" w:hAnsiTheme="minorHAnsi" w:cstheme="minorBidi"/>
          <w:color w:val="000000" w:themeColor="text1"/>
          <w:sz w:val="22"/>
          <w:szCs w:val="22"/>
        </w:rPr>
      </w:pPr>
    </w:p>
    <w:p w14:paraId="15B5EBCB" w14:textId="77777777" w:rsidR="00864C88" w:rsidRDefault="00864C88" w:rsidP="530177C7">
      <w:pPr>
        <w:pStyle w:val="Default"/>
        <w:rPr>
          <w:rFonts w:asciiTheme="minorHAnsi" w:eastAsiaTheme="minorEastAsia" w:hAnsiTheme="minorHAnsi" w:cstheme="minorBidi"/>
          <w:color w:val="000000" w:themeColor="text1"/>
          <w:sz w:val="22"/>
          <w:szCs w:val="22"/>
        </w:rPr>
      </w:pPr>
    </w:p>
    <w:p w14:paraId="136E3730" w14:textId="77777777" w:rsidR="00864C88" w:rsidRDefault="00864C88" w:rsidP="530177C7">
      <w:pPr>
        <w:pStyle w:val="Default"/>
        <w:rPr>
          <w:rFonts w:asciiTheme="minorHAnsi" w:eastAsiaTheme="minorEastAsia" w:hAnsiTheme="minorHAnsi" w:cstheme="minorBidi"/>
          <w:color w:val="000000" w:themeColor="text1"/>
          <w:sz w:val="22"/>
          <w:szCs w:val="22"/>
        </w:rPr>
      </w:pPr>
    </w:p>
    <w:p w14:paraId="0F06DE71" w14:textId="77777777" w:rsidR="00864C88" w:rsidRDefault="00864C88" w:rsidP="530177C7">
      <w:pPr>
        <w:pStyle w:val="Default"/>
        <w:rPr>
          <w:rFonts w:asciiTheme="minorHAnsi" w:eastAsiaTheme="minorEastAsia" w:hAnsiTheme="minorHAnsi" w:cstheme="minorBidi"/>
          <w:color w:val="000000" w:themeColor="text1"/>
          <w:sz w:val="22"/>
          <w:szCs w:val="22"/>
        </w:rPr>
      </w:pPr>
    </w:p>
    <w:p w14:paraId="5B12F686" w14:textId="77777777" w:rsidR="00864C88" w:rsidRPr="00586BF3" w:rsidRDefault="00864C88" w:rsidP="530177C7">
      <w:pPr>
        <w:pStyle w:val="Default"/>
        <w:rPr>
          <w:rFonts w:asciiTheme="minorHAnsi" w:eastAsiaTheme="minorEastAsia" w:hAnsiTheme="minorHAnsi" w:cstheme="minorBidi"/>
          <w:color w:val="000000" w:themeColor="text1"/>
          <w:sz w:val="22"/>
          <w:szCs w:val="22"/>
        </w:rPr>
      </w:pPr>
    </w:p>
    <w:p w14:paraId="6C4C3CB9" w14:textId="77777777" w:rsidR="00C6275D" w:rsidRPr="00586BF3" w:rsidRDefault="00C6275D" w:rsidP="530177C7">
      <w:pPr>
        <w:rPr>
          <w:rFonts w:eastAsiaTheme="minorEastAsia"/>
          <w:b/>
          <w:bCs/>
          <w:color w:val="000000" w:themeColor="text1"/>
        </w:rPr>
      </w:pPr>
      <w:r w:rsidRPr="530177C7">
        <w:rPr>
          <w:rFonts w:eastAsiaTheme="minorEastAsia"/>
          <w:b/>
          <w:bCs/>
          <w:color w:val="000000" w:themeColor="text1"/>
        </w:rPr>
        <w:t>Opdracht 2: Opstellen optimalisatieplan</w:t>
      </w:r>
    </w:p>
    <w:p w14:paraId="2EBCFD4A" w14:textId="5F59D4F8" w:rsidR="00C6275D" w:rsidRPr="00586BF3" w:rsidRDefault="00C6275D" w:rsidP="530177C7">
      <w:pPr>
        <w:rPr>
          <w:rFonts w:eastAsiaTheme="minorEastAsia"/>
          <w:color w:val="000000" w:themeColor="text1"/>
        </w:rPr>
      </w:pPr>
      <w:r w:rsidRPr="530177C7">
        <w:rPr>
          <w:rFonts w:eastAsiaTheme="minorEastAsia"/>
          <w:color w:val="000000" w:themeColor="text1"/>
        </w:rPr>
        <w:t>Je gaat een optimalisatieplan voor de huidige teelt opstellen. De leidinggevende bepaalt welke teelt je</w:t>
      </w:r>
      <w:r w:rsidR="1DB798A3" w:rsidRPr="530177C7">
        <w:rPr>
          <w:rFonts w:eastAsiaTheme="minorEastAsia"/>
          <w:color w:val="000000" w:themeColor="text1"/>
        </w:rPr>
        <w:t xml:space="preserve"> </w:t>
      </w:r>
      <w:r w:rsidRPr="530177C7">
        <w:rPr>
          <w:rFonts w:eastAsiaTheme="minorEastAsia"/>
          <w:color w:val="000000" w:themeColor="text1"/>
        </w:rPr>
        <w:t>beschrijft. Maak bij het opstellen gebruik van de expertise binnen je netwerk. Het plan moet financieel en organisatorisch haalbaar zijn en je hebt aandacht voor de maatschappelijke acceptatie van het plan.</w:t>
      </w:r>
      <w:r w:rsidR="7F73AE77" w:rsidRPr="530177C7">
        <w:rPr>
          <w:rFonts w:eastAsiaTheme="minorEastAsia"/>
          <w:color w:val="000000" w:themeColor="text1"/>
        </w:rPr>
        <w:t xml:space="preserve"> Hiermee bedoelen we dat het verantwoord is zowel </w:t>
      </w:r>
      <w:r w:rsidR="3E255B0B" w:rsidRPr="530177C7">
        <w:rPr>
          <w:rFonts w:eastAsiaTheme="minorEastAsia"/>
          <w:color w:val="000000" w:themeColor="text1"/>
        </w:rPr>
        <w:t>zakelijk</w:t>
      </w:r>
      <w:r w:rsidR="7F73AE77" w:rsidRPr="530177C7">
        <w:rPr>
          <w:rFonts w:eastAsiaTheme="minorEastAsia"/>
          <w:color w:val="000000" w:themeColor="text1"/>
        </w:rPr>
        <w:t xml:space="preserve"> als voor de </w:t>
      </w:r>
      <w:r w:rsidR="480DE915" w:rsidRPr="530177C7">
        <w:rPr>
          <w:rFonts w:eastAsiaTheme="minorEastAsia"/>
          <w:color w:val="000000" w:themeColor="text1"/>
        </w:rPr>
        <w:t>mens en omgeving.</w:t>
      </w:r>
    </w:p>
    <w:p w14:paraId="234DD6E0"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Voorbereiding:</w:t>
      </w:r>
    </w:p>
    <w:p w14:paraId="7C3924CA"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Breng de relevante kengetallen van het bedrijf in beeld.</w:t>
      </w:r>
    </w:p>
    <w:p w14:paraId="37455C49"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Uitvoering:</w:t>
      </w:r>
    </w:p>
    <w:p w14:paraId="7AF21C94"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Stel een optimalisatieplan op. Het optimalisatieplan bevat minimaal de volgende onderdelen:</w:t>
      </w:r>
    </w:p>
    <w:p w14:paraId="353F6595"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teeltproces van het gewas;</w:t>
      </w:r>
    </w:p>
    <w:p w14:paraId="5C28DCDE"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gewasgezondheid;</w:t>
      </w:r>
    </w:p>
    <w:p w14:paraId="01DD20A8"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arbeidsproces/productiviteit;</w:t>
      </w:r>
    </w:p>
    <w:p w14:paraId="1B3A90C5"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bedrijfseconomische gegevens;</w:t>
      </w:r>
    </w:p>
    <w:p w14:paraId="30D090D7"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keten en afzetmarkt;</w:t>
      </w:r>
    </w:p>
    <w:p w14:paraId="4C514638"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innovaties;</w:t>
      </w:r>
    </w:p>
    <w:p w14:paraId="64FFC26F"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informatie over je netwerk;</w:t>
      </w:r>
    </w:p>
    <w:p w14:paraId="42D31256"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xml:space="preserve">- mogelijkheden voor het bedrijf op het gebied van duurzaamheid. </w:t>
      </w:r>
    </w:p>
    <w:p w14:paraId="36734A4E"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Voer bij het opstellen van het optimalisatieplan de volgende stappen uit:</w:t>
      </w:r>
    </w:p>
    <w:p w14:paraId="7FF65CBC"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Analyseer productiviteit en kwaliteit van de teelt.</w:t>
      </w:r>
    </w:p>
    <w:p w14:paraId="2950A6AA"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Combineer gegevens en breng mogelijke effecten en gevolgen in beeld.</w:t>
      </w:r>
    </w:p>
    <w:p w14:paraId="16167FBB"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xml:space="preserve">- Breng advies uit over het beheersen van de gewasgezondheid. Houd bij de keuze voor de aanpak </w:t>
      </w:r>
    </w:p>
    <w:p w14:paraId="782EF6B5" w14:textId="77777777" w:rsidR="00C6275D" w:rsidRPr="00586BF3" w:rsidRDefault="00C6275D" w:rsidP="530177C7">
      <w:pPr>
        <w:rPr>
          <w:rFonts w:eastAsiaTheme="minorEastAsia"/>
          <w:color w:val="000000" w:themeColor="text1"/>
        </w:rPr>
      </w:pPr>
      <w:bookmarkStart w:id="0" w:name="_Int_Za6M9Eh4"/>
      <w:r w:rsidRPr="530177C7">
        <w:rPr>
          <w:rFonts w:eastAsiaTheme="minorEastAsia"/>
          <w:color w:val="000000" w:themeColor="text1"/>
        </w:rPr>
        <w:t>rekening</w:t>
      </w:r>
      <w:bookmarkEnd w:id="0"/>
      <w:r w:rsidRPr="530177C7">
        <w:rPr>
          <w:rFonts w:eastAsiaTheme="minorEastAsia"/>
          <w:color w:val="000000" w:themeColor="text1"/>
        </w:rPr>
        <w:t xml:space="preserve"> met de gevolgen voor bedrijf, milieu en omgeving.</w:t>
      </w:r>
    </w:p>
    <w:p w14:paraId="3CBB6C6C"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Bevraag (potentiële) afnemers naar hun behoefte.</w:t>
      </w:r>
    </w:p>
    <w:p w14:paraId="7D3B5002"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lastRenderedPageBreak/>
        <w:t>- Maak een SWOT-analyse van het bedrijf.</w:t>
      </w:r>
    </w:p>
    <w:p w14:paraId="4FF0B747" w14:textId="22C9B42C" w:rsidR="00C6275D" w:rsidRPr="00586BF3" w:rsidRDefault="00C6275D" w:rsidP="530177C7">
      <w:pPr>
        <w:rPr>
          <w:rFonts w:eastAsiaTheme="minorEastAsia"/>
          <w:color w:val="000000" w:themeColor="text1"/>
        </w:rPr>
      </w:pPr>
      <w:r w:rsidRPr="530177C7">
        <w:rPr>
          <w:rFonts w:eastAsiaTheme="minorEastAsia"/>
          <w:color w:val="000000" w:themeColor="text1"/>
        </w:rPr>
        <w:t>- Breng ontwikkelingen en innovaties in de branche in kaart en geef de kansen aan voor het bedrijf</w:t>
      </w:r>
    </w:p>
    <w:p w14:paraId="677968B1" w14:textId="340705FD" w:rsidR="00C6275D" w:rsidRPr="00586BF3" w:rsidRDefault="00C6275D" w:rsidP="530177C7">
      <w:pPr>
        <w:rPr>
          <w:rFonts w:eastAsiaTheme="minorEastAsia"/>
          <w:color w:val="000000" w:themeColor="text1"/>
        </w:rPr>
      </w:pPr>
      <w:r w:rsidRPr="530177C7">
        <w:rPr>
          <w:rFonts w:eastAsiaTheme="minorEastAsia"/>
          <w:color w:val="000000" w:themeColor="text1"/>
        </w:rPr>
        <w:t>.</w:t>
      </w:r>
      <w:r w:rsidR="00F77D6B" w:rsidRPr="530177C7">
        <w:rPr>
          <w:rFonts w:eastAsiaTheme="minorEastAsia"/>
          <w:color w:val="000000" w:themeColor="text1"/>
        </w:rPr>
        <w:t xml:space="preserve"> Noem 3 innovaties en werk er 2 uit inclusief </w:t>
      </w:r>
      <w:r w:rsidR="58745BDE" w:rsidRPr="530177C7">
        <w:rPr>
          <w:rFonts w:eastAsiaTheme="minorEastAsia"/>
          <w:color w:val="000000" w:themeColor="text1"/>
        </w:rPr>
        <w:t>kosten/batenanalyse</w:t>
      </w:r>
      <w:r w:rsidR="00F77D6B" w:rsidRPr="530177C7">
        <w:rPr>
          <w:rFonts w:eastAsiaTheme="minorEastAsia"/>
          <w:color w:val="000000" w:themeColor="text1"/>
        </w:rPr>
        <w:t xml:space="preserve"> en maatschappelijke haalbaarheid </w:t>
      </w:r>
      <w:r w:rsidR="00663758" w:rsidRPr="530177C7">
        <w:rPr>
          <w:rFonts w:eastAsiaTheme="minorEastAsia"/>
          <w:color w:val="000000" w:themeColor="text1"/>
        </w:rPr>
        <w:t>Verantwoordelijk ondernemerschap</w:t>
      </w:r>
    </w:p>
    <w:p w14:paraId="37B233D4"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xml:space="preserve">- Maak een technische en economische prognose (voor het jaar waarvoor je het optimalisatieplan </w:t>
      </w:r>
    </w:p>
    <w:p w14:paraId="4A7B2A93" w14:textId="77777777" w:rsidR="00C6275D" w:rsidRPr="00586BF3" w:rsidRDefault="00C6275D" w:rsidP="530177C7">
      <w:pPr>
        <w:rPr>
          <w:rFonts w:eastAsiaTheme="minorEastAsia"/>
          <w:color w:val="000000" w:themeColor="text1"/>
        </w:rPr>
      </w:pPr>
      <w:bookmarkStart w:id="1" w:name="_Int_hwkE8vfN"/>
      <w:r w:rsidRPr="530177C7">
        <w:rPr>
          <w:rFonts w:eastAsiaTheme="minorEastAsia"/>
          <w:color w:val="000000" w:themeColor="text1"/>
        </w:rPr>
        <w:t>maakt</w:t>
      </w:r>
      <w:bookmarkEnd w:id="1"/>
      <w:r w:rsidRPr="530177C7">
        <w:rPr>
          <w:rFonts w:eastAsiaTheme="minorEastAsia"/>
          <w:color w:val="000000" w:themeColor="text1"/>
        </w:rPr>
        <w:t>).</w:t>
      </w:r>
    </w:p>
    <w:p w14:paraId="721D2C15"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Betrek hierin ook de afzetmarkt.</w:t>
      </w:r>
    </w:p>
    <w:p w14:paraId="4770CDA7" w14:textId="04074A73" w:rsidR="00C6275D" w:rsidRPr="00586BF3" w:rsidRDefault="00C6275D" w:rsidP="530177C7">
      <w:pPr>
        <w:rPr>
          <w:rFonts w:eastAsiaTheme="minorEastAsia"/>
          <w:color w:val="000000" w:themeColor="text1"/>
        </w:rPr>
      </w:pPr>
      <w:r w:rsidRPr="530177C7">
        <w:rPr>
          <w:rFonts w:eastAsiaTheme="minorEastAsia"/>
          <w:color w:val="000000" w:themeColor="text1"/>
        </w:rPr>
        <w:t>- Bespreek je SWOT-analyse met de leidinggevende en stel vast welke (innovatieve)</w:t>
      </w:r>
      <w:r w:rsidR="5C019C59" w:rsidRPr="530177C7">
        <w:rPr>
          <w:rFonts w:eastAsiaTheme="minorEastAsia"/>
          <w:color w:val="000000" w:themeColor="text1"/>
        </w:rPr>
        <w:t xml:space="preserve"> investeringen</w:t>
      </w:r>
      <w:r w:rsidRPr="530177C7">
        <w:rPr>
          <w:rFonts w:eastAsiaTheme="minorEastAsia"/>
          <w:color w:val="000000" w:themeColor="text1"/>
        </w:rPr>
        <w:t xml:space="preserve"> je gaat uitwerken.</w:t>
      </w:r>
    </w:p>
    <w:p w14:paraId="13D62BE0" w14:textId="66AE6D01" w:rsidR="530177C7" w:rsidRDefault="530177C7" w:rsidP="530177C7">
      <w:pPr>
        <w:rPr>
          <w:rFonts w:eastAsiaTheme="minorEastAsia"/>
          <w:color w:val="000000" w:themeColor="text1"/>
        </w:rPr>
      </w:pPr>
    </w:p>
    <w:p w14:paraId="4D8E53BD"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xml:space="preserve">- Onderbouw het optimalisatieplan met technische en economische cijfers. Houd daarbij rekening </w:t>
      </w:r>
    </w:p>
    <w:p w14:paraId="375531AC" w14:textId="112DB4CD" w:rsidR="00C6275D" w:rsidRPr="00586BF3" w:rsidRDefault="00C6275D" w:rsidP="530177C7">
      <w:pPr>
        <w:rPr>
          <w:rFonts w:eastAsiaTheme="minorEastAsia"/>
          <w:color w:val="000000" w:themeColor="text1"/>
        </w:rPr>
      </w:pPr>
      <w:r w:rsidRPr="530177C7">
        <w:rPr>
          <w:rFonts w:eastAsiaTheme="minorEastAsia"/>
          <w:color w:val="000000" w:themeColor="text1"/>
        </w:rPr>
        <w:t xml:space="preserve">met alle aspecten van de bedrijfsvoering waar de investering invloed op heeft. </w:t>
      </w:r>
    </w:p>
    <w:p w14:paraId="797DF45C" w14:textId="648A82D8" w:rsidR="00C6275D" w:rsidRPr="00586BF3" w:rsidRDefault="27FF6AD1" w:rsidP="530177C7">
      <w:pPr>
        <w:rPr>
          <w:rFonts w:eastAsiaTheme="minorEastAsia"/>
          <w:color w:val="000000" w:themeColor="text1"/>
        </w:rPr>
      </w:pPr>
      <w:r w:rsidRPr="530177C7">
        <w:rPr>
          <w:rFonts w:eastAsiaTheme="minorEastAsia"/>
          <w:color w:val="000000" w:themeColor="text1"/>
        </w:rPr>
        <w:t xml:space="preserve">= </w:t>
      </w:r>
      <w:r w:rsidR="00C6275D" w:rsidRPr="530177C7">
        <w:rPr>
          <w:rFonts w:eastAsiaTheme="minorEastAsia"/>
          <w:color w:val="000000" w:themeColor="text1"/>
        </w:rPr>
        <w:t>Benoem ook de</w:t>
      </w:r>
      <w:r w:rsidR="7BCB949F" w:rsidRPr="530177C7">
        <w:rPr>
          <w:rFonts w:eastAsiaTheme="minorEastAsia"/>
          <w:color w:val="000000" w:themeColor="text1"/>
        </w:rPr>
        <w:t xml:space="preserve"> </w:t>
      </w:r>
      <w:r w:rsidR="00C6275D" w:rsidRPr="530177C7">
        <w:rPr>
          <w:rFonts w:eastAsiaTheme="minorEastAsia"/>
          <w:color w:val="000000" w:themeColor="text1"/>
        </w:rPr>
        <w:t xml:space="preserve">4 P’s (Product, Plaats, Promotie, Prijs). </w:t>
      </w:r>
    </w:p>
    <w:p w14:paraId="70146B86"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 Lever het optimalisatieplan in bij je assessoren.</w:t>
      </w:r>
    </w:p>
    <w:p w14:paraId="5A6DE87E" w14:textId="77777777" w:rsidR="00C6275D" w:rsidRPr="00586BF3" w:rsidRDefault="00C6275D" w:rsidP="530177C7">
      <w:pPr>
        <w:rPr>
          <w:rFonts w:eastAsiaTheme="minorEastAsia"/>
          <w:color w:val="000000" w:themeColor="text1"/>
        </w:rPr>
      </w:pPr>
      <w:r w:rsidRPr="530177C7">
        <w:rPr>
          <w:rFonts w:eastAsiaTheme="minorEastAsia"/>
          <w:color w:val="000000" w:themeColor="text1"/>
        </w:rPr>
        <w:t>Afronding:</w:t>
      </w:r>
    </w:p>
    <w:p w14:paraId="457D0A81" w14:textId="77777777" w:rsidR="00C6275D" w:rsidRDefault="00C6275D" w:rsidP="530177C7">
      <w:pPr>
        <w:rPr>
          <w:rFonts w:eastAsiaTheme="minorEastAsia"/>
          <w:color w:val="000000" w:themeColor="text1"/>
        </w:rPr>
      </w:pPr>
      <w:r w:rsidRPr="530177C7">
        <w:rPr>
          <w:rFonts w:eastAsiaTheme="minorEastAsia"/>
          <w:color w:val="000000" w:themeColor="text1"/>
        </w:rPr>
        <w:t>- Bespreek het optimalisatieplan met de leidinggevende.</w:t>
      </w:r>
    </w:p>
    <w:p w14:paraId="451908BA" w14:textId="77777777" w:rsidR="005E1312" w:rsidRPr="00586BF3" w:rsidRDefault="005E1312" w:rsidP="530177C7">
      <w:pPr>
        <w:rPr>
          <w:rFonts w:eastAsiaTheme="minorEastAsia"/>
          <w:color w:val="000000" w:themeColor="text1"/>
        </w:rPr>
      </w:pPr>
    </w:p>
    <w:p w14:paraId="6908E3CF"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Resultaat van de opdracht:</w:t>
      </w:r>
    </w:p>
    <w:p w14:paraId="15185A16"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Er is een bruikbaar verbetervoorstel geformuleerd over de opbrengst en de kwaliteit van de teelt.</w:t>
      </w:r>
    </w:p>
    <w:p w14:paraId="6244C852"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Het teeltproces is afgestemd op de afzetketen.</w:t>
      </w:r>
    </w:p>
    <w:p w14:paraId="03C5D2D3"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Het optimalisatieplan beschrijft een optimale productie en/of een optimaal arbeidsproces.</w:t>
      </w:r>
    </w:p>
    <w:p w14:paraId="5735A4BE"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De maatregelen ter bescherming van de gewasgezondheid worden gemonitord.</w:t>
      </w:r>
    </w:p>
    <w:p w14:paraId="3FFE00CA"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xml:space="preserve">- Er is bruikbaar advies gegeven over methoden en toepassingstechnieken ter bevordering van de </w:t>
      </w:r>
    </w:p>
    <w:p w14:paraId="0E711137" w14:textId="77777777" w:rsidR="00C6275D" w:rsidRPr="005E1312" w:rsidRDefault="00C6275D" w:rsidP="530177C7">
      <w:pPr>
        <w:rPr>
          <w:rFonts w:eastAsiaTheme="minorEastAsia"/>
          <w:color w:val="000000" w:themeColor="text1"/>
        </w:rPr>
      </w:pPr>
      <w:bookmarkStart w:id="2" w:name="_Int_H8eI7Yeo"/>
      <w:r w:rsidRPr="530177C7">
        <w:rPr>
          <w:rFonts w:eastAsiaTheme="minorEastAsia"/>
          <w:color w:val="000000" w:themeColor="text1"/>
        </w:rPr>
        <w:t>gewasgezondheid</w:t>
      </w:r>
      <w:bookmarkEnd w:id="2"/>
      <w:r w:rsidRPr="530177C7">
        <w:rPr>
          <w:rFonts w:eastAsiaTheme="minorEastAsia"/>
          <w:color w:val="000000" w:themeColor="text1"/>
        </w:rPr>
        <w:t>.</w:t>
      </w:r>
    </w:p>
    <w:p w14:paraId="22AE1791"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Er is een beeld gevormd over de toekomst van (delen) van de organisatie.</w:t>
      </w:r>
    </w:p>
    <w:p w14:paraId="0BCACC14"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De keten en de afzetmarkt zijn in beeld gebracht.</w:t>
      </w:r>
    </w:p>
    <w:p w14:paraId="7E03C9CB" w14:textId="77777777" w:rsidR="00C6275D" w:rsidRPr="005E1312" w:rsidRDefault="00C6275D" w:rsidP="530177C7">
      <w:pPr>
        <w:rPr>
          <w:rFonts w:eastAsiaTheme="minorEastAsia"/>
          <w:color w:val="000000" w:themeColor="text1"/>
        </w:rPr>
      </w:pPr>
      <w:r w:rsidRPr="530177C7">
        <w:rPr>
          <w:rFonts w:eastAsiaTheme="minorEastAsia"/>
          <w:color w:val="000000" w:themeColor="text1"/>
        </w:rPr>
        <w:t xml:space="preserve">- De producten/diensten/werkwijzen van de onderneming/afdeling/het project sluiten aan bij </w:t>
      </w:r>
    </w:p>
    <w:p w14:paraId="7261693A" w14:textId="77777777" w:rsidR="00C6275D" w:rsidRPr="005E1312" w:rsidRDefault="00C6275D" w:rsidP="530177C7">
      <w:pPr>
        <w:rPr>
          <w:rFonts w:eastAsiaTheme="minorEastAsia"/>
          <w:color w:val="000000" w:themeColor="text1"/>
        </w:rPr>
      </w:pPr>
      <w:bookmarkStart w:id="3" w:name="_Int_m4Rw0GSl"/>
      <w:r w:rsidRPr="530177C7">
        <w:rPr>
          <w:rFonts w:eastAsiaTheme="minorEastAsia"/>
          <w:color w:val="000000" w:themeColor="text1"/>
        </w:rPr>
        <w:t>ontwikkelingen</w:t>
      </w:r>
      <w:bookmarkEnd w:id="3"/>
      <w:r w:rsidRPr="530177C7">
        <w:rPr>
          <w:rFonts w:eastAsiaTheme="minorEastAsia"/>
          <w:color w:val="000000" w:themeColor="text1"/>
        </w:rPr>
        <w:t xml:space="preserve"> en innovaties in de markt.</w:t>
      </w:r>
    </w:p>
    <w:p w14:paraId="20B2EA80" w14:textId="2867B0A7" w:rsidR="006C2CA0" w:rsidRPr="00586BF3" w:rsidRDefault="00C6275D" w:rsidP="530177C7">
      <w:pPr>
        <w:rPr>
          <w:rFonts w:eastAsiaTheme="minorEastAsia"/>
          <w:color w:val="000000" w:themeColor="text1"/>
        </w:rPr>
      </w:pPr>
      <w:r w:rsidRPr="530177C7">
        <w:rPr>
          <w:rFonts w:eastAsiaTheme="minorEastAsia"/>
          <w:color w:val="000000" w:themeColor="text1"/>
        </w:rPr>
        <w:t>- Het netwerk van het bedrijf is in kaart gebracht.</w:t>
      </w:r>
    </w:p>
    <w:p w14:paraId="2E1936BE" w14:textId="0EBB1D11" w:rsidR="006C2CA0" w:rsidRPr="00586BF3" w:rsidRDefault="006C2CA0" w:rsidP="530177C7">
      <w:pPr>
        <w:rPr>
          <w:rFonts w:eastAsiaTheme="minorEastAsia"/>
          <w:color w:val="000000" w:themeColor="text1"/>
        </w:rPr>
      </w:pPr>
    </w:p>
    <w:p w14:paraId="6F57BE4C" w14:textId="1C284B7C" w:rsidR="006C2CA0" w:rsidRPr="00586BF3" w:rsidRDefault="4D204BC6" w:rsidP="530177C7">
      <w:pPr>
        <w:rPr>
          <w:rFonts w:eastAsiaTheme="minorEastAsia"/>
          <w:b/>
          <w:bCs/>
          <w:color w:val="000000" w:themeColor="text1"/>
        </w:rPr>
      </w:pPr>
      <w:r w:rsidRPr="530177C7">
        <w:rPr>
          <w:rFonts w:eastAsiaTheme="minorEastAsia"/>
          <w:b/>
          <w:bCs/>
          <w:color w:val="000000" w:themeColor="text1"/>
        </w:rPr>
        <w:t xml:space="preserve">Let op: tijdens de proeve op het bedrijf geef je een pitch over deze opdracht aan de </w:t>
      </w:r>
      <w:r w:rsidR="1EEB9659" w:rsidRPr="530177C7">
        <w:rPr>
          <w:rFonts w:eastAsiaTheme="minorEastAsia"/>
          <w:b/>
          <w:bCs/>
          <w:color w:val="000000" w:themeColor="text1"/>
        </w:rPr>
        <w:t>leidinggevende.</w:t>
      </w:r>
      <w:r w:rsidRPr="530177C7">
        <w:rPr>
          <w:rFonts w:eastAsiaTheme="minorEastAsia"/>
          <w:b/>
          <w:bCs/>
          <w:color w:val="000000" w:themeColor="text1"/>
        </w:rPr>
        <w:t xml:space="preserve"> Deze zal feedback geven en de assessor </w:t>
      </w:r>
      <w:r w:rsidR="2658BA3D" w:rsidRPr="530177C7">
        <w:rPr>
          <w:rFonts w:eastAsiaTheme="minorEastAsia"/>
          <w:b/>
          <w:bCs/>
          <w:color w:val="000000" w:themeColor="text1"/>
        </w:rPr>
        <w:t>kan</w:t>
      </w:r>
      <w:r w:rsidRPr="530177C7">
        <w:rPr>
          <w:rFonts w:eastAsiaTheme="minorEastAsia"/>
          <w:b/>
          <w:bCs/>
          <w:color w:val="000000" w:themeColor="text1"/>
        </w:rPr>
        <w:t xml:space="preserve"> in gesprek gaan met jullie beiden</w:t>
      </w:r>
    </w:p>
    <w:p w14:paraId="5B3D0F55" w14:textId="19384497" w:rsidR="006C2CA0" w:rsidRPr="00586BF3" w:rsidRDefault="006C2CA0" w:rsidP="530177C7">
      <w:pPr>
        <w:rPr>
          <w:rFonts w:eastAsiaTheme="minorEastAsia"/>
          <w:color w:val="000000" w:themeColor="text1"/>
        </w:rPr>
      </w:pPr>
    </w:p>
    <w:p w14:paraId="38130608" w14:textId="5B4900B1" w:rsidR="006C2CA0" w:rsidRPr="00586BF3" w:rsidRDefault="00C6275D" w:rsidP="530177C7">
      <w:pPr>
        <w:rPr>
          <w:rFonts w:eastAsiaTheme="minorEastAsia"/>
          <w:color w:val="000000" w:themeColor="text1"/>
        </w:rPr>
      </w:pPr>
      <w:r w:rsidRPr="530177C7">
        <w:rPr>
          <w:rFonts w:eastAsiaTheme="minorEastAsia"/>
          <w:color w:val="000000" w:themeColor="text1"/>
        </w:rPr>
        <w:br w:type="page"/>
      </w:r>
    </w:p>
    <w:p w14:paraId="2D378C13" w14:textId="77777777" w:rsidR="009E46A6" w:rsidRPr="009E46A6" w:rsidRDefault="009E46A6" w:rsidP="530177C7">
      <w:pPr>
        <w:rPr>
          <w:rFonts w:eastAsiaTheme="minorEastAsia"/>
          <w:b/>
          <w:bCs/>
          <w:color w:val="04320F"/>
        </w:rPr>
      </w:pPr>
      <w:r w:rsidRPr="530177C7">
        <w:rPr>
          <w:rFonts w:eastAsiaTheme="minorEastAsia"/>
          <w:b/>
          <w:bCs/>
          <w:color w:val="04320F"/>
        </w:rPr>
        <w:lastRenderedPageBreak/>
        <w:t>Opdracht 3: Zorgdragen voor productie</w:t>
      </w:r>
    </w:p>
    <w:p w14:paraId="3B1F623F" w14:textId="6E82C29D" w:rsidR="009E46A6" w:rsidRPr="009E46A6" w:rsidRDefault="009E46A6" w:rsidP="530177C7">
      <w:pPr>
        <w:rPr>
          <w:rFonts w:eastAsiaTheme="minorEastAsia"/>
          <w:color w:val="04320F"/>
        </w:rPr>
      </w:pPr>
      <w:r w:rsidRPr="530177C7">
        <w:rPr>
          <w:rFonts w:eastAsiaTheme="minorEastAsia"/>
          <w:color w:val="04320F"/>
        </w:rPr>
        <w:t xml:space="preserve">Je gaat een planning maken van de activiteiten die gedurende een week plaatsvinden. Je bewaakt deze planning en werkt zelf mee in de uitvoering. Ook stuur je medewerkers aan. </w:t>
      </w:r>
    </w:p>
    <w:p w14:paraId="3E08EF5E" w14:textId="77777777" w:rsidR="009E46A6" w:rsidRPr="009E46A6" w:rsidRDefault="009E46A6" w:rsidP="530177C7">
      <w:pPr>
        <w:rPr>
          <w:rFonts w:eastAsiaTheme="minorEastAsia"/>
          <w:color w:val="04320F"/>
        </w:rPr>
      </w:pPr>
      <w:r w:rsidRPr="530177C7">
        <w:rPr>
          <w:rFonts w:eastAsiaTheme="minorEastAsia"/>
          <w:color w:val="04320F"/>
        </w:rPr>
        <w:t>Voorbereiding:</w:t>
      </w:r>
    </w:p>
    <w:p w14:paraId="77D3B2E0" w14:textId="77777777" w:rsidR="009E46A6" w:rsidRPr="009E46A6" w:rsidRDefault="009E46A6" w:rsidP="530177C7">
      <w:pPr>
        <w:rPr>
          <w:rFonts w:eastAsiaTheme="minorEastAsia"/>
          <w:color w:val="04320F"/>
        </w:rPr>
      </w:pPr>
      <w:r w:rsidRPr="530177C7">
        <w:rPr>
          <w:rFonts w:eastAsiaTheme="minorEastAsia"/>
          <w:color w:val="04320F"/>
        </w:rPr>
        <w:t>- Bekijk de jaarplanning en maak een activiteitenplanning voor de week waarin het examen plaatsvindt.</w:t>
      </w:r>
    </w:p>
    <w:p w14:paraId="0F823164" w14:textId="77777777" w:rsidR="009E46A6" w:rsidRPr="009E46A6" w:rsidRDefault="009E46A6" w:rsidP="530177C7">
      <w:pPr>
        <w:rPr>
          <w:rFonts w:eastAsiaTheme="minorEastAsia"/>
          <w:color w:val="04320F"/>
        </w:rPr>
      </w:pPr>
      <w:r w:rsidRPr="530177C7">
        <w:rPr>
          <w:rFonts w:eastAsiaTheme="minorEastAsia"/>
          <w:color w:val="04320F"/>
        </w:rPr>
        <w:t>- Neem in je planning de noodzakelijke inzet van materieel en medewerker(s) op.</w:t>
      </w:r>
    </w:p>
    <w:p w14:paraId="10AD801B" w14:textId="77777777" w:rsidR="009E46A6" w:rsidRPr="009E46A6" w:rsidRDefault="009E46A6" w:rsidP="530177C7">
      <w:pPr>
        <w:rPr>
          <w:rFonts w:eastAsiaTheme="minorEastAsia"/>
          <w:color w:val="04320F"/>
        </w:rPr>
      </w:pPr>
      <w:r w:rsidRPr="530177C7">
        <w:rPr>
          <w:rFonts w:eastAsiaTheme="minorEastAsia"/>
          <w:color w:val="04320F"/>
        </w:rPr>
        <w:t xml:space="preserve">- Geef de wijzigingen aan ten opzichte van vorige planningen. </w:t>
      </w:r>
    </w:p>
    <w:p w14:paraId="6B1836D1" w14:textId="77777777" w:rsidR="009E46A6" w:rsidRPr="009E46A6" w:rsidRDefault="009E46A6" w:rsidP="530177C7">
      <w:pPr>
        <w:rPr>
          <w:rFonts w:eastAsiaTheme="minorEastAsia"/>
          <w:color w:val="04320F"/>
        </w:rPr>
      </w:pPr>
      <w:r w:rsidRPr="530177C7">
        <w:rPr>
          <w:rFonts w:eastAsiaTheme="minorEastAsia"/>
          <w:color w:val="04320F"/>
        </w:rPr>
        <w:t>- Lever de activiteitenplanning van de betreffende week in bij je assessoren.</w:t>
      </w:r>
    </w:p>
    <w:p w14:paraId="49F9649F" w14:textId="77777777" w:rsidR="009E46A6" w:rsidRPr="009E46A6" w:rsidRDefault="009E46A6" w:rsidP="530177C7">
      <w:pPr>
        <w:rPr>
          <w:rFonts w:eastAsiaTheme="minorEastAsia"/>
          <w:color w:val="04320F"/>
        </w:rPr>
      </w:pPr>
      <w:r w:rsidRPr="530177C7">
        <w:rPr>
          <w:rFonts w:eastAsiaTheme="minorEastAsia"/>
          <w:color w:val="04320F"/>
        </w:rPr>
        <w:t>Uitvoering:</w:t>
      </w:r>
    </w:p>
    <w:p w14:paraId="7F95F8FB" w14:textId="532AC908" w:rsidR="009E46A6" w:rsidRPr="009E46A6" w:rsidRDefault="009E46A6" w:rsidP="530177C7">
      <w:pPr>
        <w:rPr>
          <w:rFonts w:eastAsiaTheme="minorEastAsia"/>
          <w:color w:val="04320F"/>
        </w:rPr>
      </w:pPr>
      <w:r w:rsidRPr="530177C7">
        <w:rPr>
          <w:rFonts w:eastAsiaTheme="minorEastAsia"/>
          <w:color w:val="04320F"/>
        </w:rPr>
        <w:t>- Geef de medewerker(s) instructies</w:t>
      </w:r>
      <w:r w:rsidR="00B03653" w:rsidRPr="530177C7">
        <w:rPr>
          <w:rFonts w:eastAsiaTheme="minorEastAsia"/>
          <w:color w:val="04320F"/>
        </w:rPr>
        <w:t xml:space="preserve"> (maak hiervoor een instructiekaart)</w:t>
      </w:r>
    </w:p>
    <w:p w14:paraId="377DB17E" w14:textId="77777777" w:rsidR="009E46A6" w:rsidRPr="009E46A6" w:rsidRDefault="009E46A6" w:rsidP="530177C7">
      <w:pPr>
        <w:rPr>
          <w:rFonts w:eastAsiaTheme="minorEastAsia"/>
          <w:color w:val="04320F"/>
        </w:rPr>
      </w:pPr>
      <w:r w:rsidRPr="530177C7">
        <w:rPr>
          <w:rFonts w:eastAsiaTheme="minorEastAsia"/>
          <w:color w:val="04320F"/>
        </w:rPr>
        <w:t>- Bewaak de planning voor deze week.</w:t>
      </w:r>
    </w:p>
    <w:p w14:paraId="14046C2A" w14:textId="7C354C30" w:rsidR="009E46A6" w:rsidRPr="009E46A6" w:rsidRDefault="009E46A6" w:rsidP="530177C7">
      <w:pPr>
        <w:rPr>
          <w:rFonts w:eastAsiaTheme="minorEastAsia"/>
          <w:color w:val="04320F"/>
        </w:rPr>
      </w:pPr>
      <w:r w:rsidRPr="530177C7">
        <w:rPr>
          <w:rFonts w:eastAsiaTheme="minorEastAsia"/>
          <w:color w:val="04320F"/>
        </w:rPr>
        <w:t>- Informeer de leidinggevende regelmatig over de voortgang. Bespreek daarbij de afwijkingen van de planning.</w:t>
      </w:r>
    </w:p>
    <w:p w14:paraId="08B63E09" w14:textId="77777777" w:rsidR="009E46A6" w:rsidRPr="009E46A6" w:rsidRDefault="009E46A6" w:rsidP="530177C7">
      <w:pPr>
        <w:rPr>
          <w:rFonts w:eastAsiaTheme="minorEastAsia"/>
          <w:color w:val="04320F"/>
        </w:rPr>
      </w:pPr>
      <w:r w:rsidRPr="530177C7">
        <w:rPr>
          <w:rFonts w:eastAsiaTheme="minorEastAsia"/>
          <w:color w:val="04320F"/>
        </w:rPr>
        <w:t>- Werk zelf mee tijdens het uitvoeren van de werkzaamheden.</w:t>
      </w:r>
    </w:p>
    <w:p w14:paraId="52768A47" w14:textId="77777777" w:rsidR="009E46A6" w:rsidRPr="009E46A6" w:rsidRDefault="009E46A6" w:rsidP="530177C7">
      <w:pPr>
        <w:rPr>
          <w:rFonts w:eastAsiaTheme="minorEastAsia"/>
          <w:color w:val="04320F"/>
        </w:rPr>
      </w:pPr>
      <w:r w:rsidRPr="530177C7">
        <w:rPr>
          <w:rFonts w:eastAsiaTheme="minorEastAsia"/>
          <w:color w:val="04320F"/>
        </w:rPr>
        <w:t>- Controleer of de medewerker de werkzaamheden correct uitvoert en stuur indien nodig bij.</w:t>
      </w:r>
    </w:p>
    <w:p w14:paraId="28A3A9AD" w14:textId="77777777" w:rsidR="009E46A6" w:rsidRPr="009E46A6" w:rsidRDefault="009E46A6" w:rsidP="530177C7">
      <w:pPr>
        <w:rPr>
          <w:rFonts w:eastAsiaTheme="minorEastAsia"/>
          <w:color w:val="04320F"/>
        </w:rPr>
      </w:pPr>
      <w:r w:rsidRPr="530177C7">
        <w:rPr>
          <w:rFonts w:eastAsiaTheme="minorEastAsia"/>
          <w:color w:val="04320F"/>
        </w:rPr>
        <w:t>- Zorg ervoor dat de benodigde machines gebruiksklaar zijn en/of draaiende blijven.</w:t>
      </w:r>
    </w:p>
    <w:p w14:paraId="29B10A32" w14:textId="77777777" w:rsidR="009E46A6" w:rsidRPr="009E46A6" w:rsidRDefault="009E46A6" w:rsidP="530177C7">
      <w:pPr>
        <w:rPr>
          <w:rFonts w:eastAsiaTheme="minorEastAsia"/>
          <w:color w:val="04320F"/>
        </w:rPr>
      </w:pPr>
      <w:r w:rsidRPr="530177C7">
        <w:rPr>
          <w:rFonts w:eastAsiaTheme="minorEastAsia"/>
          <w:color w:val="04320F"/>
        </w:rPr>
        <w:t>Afronding:</w:t>
      </w:r>
    </w:p>
    <w:p w14:paraId="07E0EA6C" w14:textId="77777777" w:rsidR="009E46A6" w:rsidRDefault="009E46A6" w:rsidP="530177C7">
      <w:pPr>
        <w:rPr>
          <w:rFonts w:eastAsiaTheme="minorEastAsia"/>
          <w:color w:val="04320F"/>
        </w:rPr>
      </w:pPr>
      <w:r w:rsidRPr="530177C7">
        <w:rPr>
          <w:rFonts w:eastAsiaTheme="minorEastAsia"/>
          <w:color w:val="04320F"/>
        </w:rPr>
        <w:t>- Draag zorg voor de benodigde registratie.</w:t>
      </w:r>
    </w:p>
    <w:p w14:paraId="1CF63991" w14:textId="77777777" w:rsidR="00B03653" w:rsidRPr="009E46A6" w:rsidRDefault="00B03653" w:rsidP="530177C7">
      <w:pPr>
        <w:rPr>
          <w:rFonts w:eastAsiaTheme="minorEastAsia"/>
          <w:color w:val="04320F"/>
        </w:rPr>
      </w:pPr>
    </w:p>
    <w:p w14:paraId="5A8DE4EF" w14:textId="77777777" w:rsidR="009E46A6" w:rsidRPr="00DF654F" w:rsidRDefault="009E46A6" w:rsidP="530177C7">
      <w:pPr>
        <w:rPr>
          <w:rFonts w:eastAsiaTheme="minorEastAsia"/>
          <w:color w:val="04320F"/>
        </w:rPr>
      </w:pPr>
      <w:r w:rsidRPr="530177C7">
        <w:rPr>
          <w:rFonts w:eastAsiaTheme="minorEastAsia"/>
          <w:color w:val="04320F"/>
        </w:rPr>
        <w:t>Resultaat van de opdracht:</w:t>
      </w:r>
    </w:p>
    <w:p w14:paraId="10948B67" w14:textId="77777777" w:rsidR="009E46A6" w:rsidRPr="00DF654F" w:rsidRDefault="009E46A6" w:rsidP="530177C7">
      <w:pPr>
        <w:rPr>
          <w:rFonts w:eastAsiaTheme="minorEastAsia"/>
          <w:color w:val="04320F"/>
        </w:rPr>
      </w:pPr>
      <w:r w:rsidRPr="530177C7">
        <w:rPr>
          <w:rFonts w:eastAsiaTheme="minorEastAsia"/>
          <w:color w:val="04320F"/>
        </w:rPr>
        <w:t>- Er ligt een reële activiteitenplanning afgestemd op de medewerkers en bedrijfsomstandigheden.</w:t>
      </w:r>
    </w:p>
    <w:p w14:paraId="22E55796" w14:textId="5C332B44" w:rsidR="00B03653" w:rsidRPr="00DF654F" w:rsidRDefault="00B03653" w:rsidP="530177C7">
      <w:pPr>
        <w:rPr>
          <w:rFonts w:eastAsiaTheme="minorEastAsia"/>
          <w:color w:val="04320F"/>
        </w:rPr>
      </w:pPr>
      <w:r w:rsidRPr="530177C7">
        <w:rPr>
          <w:rFonts w:eastAsiaTheme="minorEastAsia"/>
          <w:color w:val="04320F"/>
        </w:rPr>
        <w:t>Lever een weekplanning in en op de dag van de proeve een actuele planning voor die dag</w:t>
      </w:r>
    </w:p>
    <w:p w14:paraId="2DB4BB72" w14:textId="77777777" w:rsidR="009E46A6" w:rsidRPr="00DF654F" w:rsidRDefault="009E46A6" w:rsidP="530177C7">
      <w:pPr>
        <w:rPr>
          <w:rFonts w:eastAsiaTheme="minorEastAsia"/>
          <w:color w:val="04320F"/>
        </w:rPr>
      </w:pPr>
      <w:r w:rsidRPr="530177C7">
        <w:rPr>
          <w:rFonts w:eastAsiaTheme="minorEastAsia"/>
          <w:color w:val="04320F"/>
        </w:rPr>
        <w:t>- De werkzaamheden zijn volgens plan uitgevoerd.</w:t>
      </w:r>
    </w:p>
    <w:p w14:paraId="3AD3C764" w14:textId="6CB5F1C9" w:rsidR="009E46A6" w:rsidRPr="00DF654F" w:rsidRDefault="009E46A6" w:rsidP="530177C7">
      <w:pPr>
        <w:rPr>
          <w:rFonts w:eastAsiaTheme="minorEastAsia"/>
          <w:color w:val="04320F"/>
        </w:rPr>
      </w:pPr>
      <w:r w:rsidRPr="530177C7">
        <w:rPr>
          <w:rFonts w:eastAsiaTheme="minorEastAsia"/>
          <w:color w:val="04320F"/>
        </w:rPr>
        <w:t>- Je hebt door je handelen bijgedragen aan een constante/optimale kwaliteit afgestemd op de productie en de wens van de afnemer/keten volgens de gestelde eisen.</w:t>
      </w:r>
    </w:p>
    <w:p w14:paraId="69952237" w14:textId="77777777" w:rsidR="009E46A6" w:rsidRPr="00DF654F" w:rsidRDefault="009E46A6" w:rsidP="530177C7">
      <w:pPr>
        <w:rPr>
          <w:rFonts w:eastAsiaTheme="minorEastAsia"/>
          <w:color w:val="04320F"/>
        </w:rPr>
      </w:pPr>
      <w:r w:rsidRPr="530177C7">
        <w:rPr>
          <w:rFonts w:eastAsiaTheme="minorEastAsia"/>
          <w:color w:val="04320F"/>
        </w:rPr>
        <w:t>- De machines, apparatuur en/of installaties zijn gereed voor gebruik en werken volgens specificaties.</w:t>
      </w:r>
    </w:p>
    <w:p w14:paraId="13497470" w14:textId="194E7E7C" w:rsidR="00340DE1" w:rsidRPr="00DF654F" w:rsidRDefault="009E46A6" w:rsidP="530177C7">
      <w:pPr>
        <w:rPr>
          <w:rFonts w:eastAsiaTheme="minorEastAsia"/>
          <w:color w:val="04320F"/>
        </w:rPr>
      </w:pPr>
      <w:r w:rsidRPr="530177C7">
        <w:rPr>
          <w:rFonts w:eastAsiaTheme="minorEastAsia"/>
          <w:color w:val="04320F"/>
        </w:rPr>
        <w:t>- De werkzaamheden verlopen efficiënt en effectief</w:t>
      </w:r>
    </w:p>
    <w:p w14:paraId="21BC3F12" w14:textId="2FF43325" w:rsidR="00B03653" w:rsidRPr="00DF654F" w:rsidRDefault="00BA20BE" w:rsidP="530177C7">
      <w:pPr>
        <w:rPr>
          <w:rFonts w:eastAsiaTheme="minorEastAsia"/>
          <w:color w:val="04320F"/>
        </w:rPr>
      </w:pPr>
      <w:r w:rsidRPr="530177C7">
        <w:rPr>
          <w:rFonts w:eastAsiaTheme="minorEastAsia"/>
          <w:color w:val="04320F"/>
        </w:rPr>
        <w:t xml:space="preserve">-Laat zien hoe activiteiten op het bedrijf worden </w:t>
      </w:r>
      <w:r w:rsidR="00DF654F" w:rsidRPr="530177C7">
        <w:rPr>
          <w:rFonts w:eastAsiaTheme="minorEastAsia"/>
          <w:color w:val="04320F"/>
        </w:rPr>
        <w:t>geregistreerd</w:t>
      </w:r>
      <w:r w:rsidR="001C4092" w:rsidRPr="530177C7">
        <w:rPr>
          <w:rFonts w:eastAsiaTheme="minorEastAsia"/>
          <w:color w:val="04320F"/>
        </w:rPr>
        <w:t xml:space="preserve"> denk aan </w:t>
      </w:r>
      <w:r w:rsidR="00DF654F" w:rsidRPr="530177C7">
        <w:rPr>
          <w:rFonts w:eastAsiaTheme="minorEastAsia"/>
          <w:color w:val="04320F"/>
        </w:rPr>
        <w:t>productiviteit</w:t>
      </w:r>
      <w:r w:rsidR="001C4092" w:rsidRPr="530177C7">
        <w:rPr>
          <w:rFonts w:eastAsiaTheme="minorEastAsia"/>
          <w:color w:val="04320F"/>
        </w:rPr>
        <w:t xml:space="preserve">, oogst ziektes en </w:t>
      </w:r>
      <w:r w:rsidR="00DF654F" w:rsidRPr="530177C7">
        <w:rPr>
          <w:rFonts w:eastAsiaTheme="minorEastAsia"/>
          <w:color w:val="04320F"/>
        </w:rPr>
        <w:t>plagen en arbeid</w:t>
      </w:r>
    </w:p>
    <w:sectPr w:rsidR="00B03653" w:rsidRPr="00DF654F" w:rsidSect="00392C5E">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___WRD_EMBED_SUB_273">
    <w:altName w:val="Calibri"/>
    <w:panose1 w:val="00000000000000000000"/>
    <w:charset w:val="00"/>
    <w:family w:val="swiss"/>
    <w:notTrueType/>
    <w:pitch w:val="default"/>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H8eI7Yeo" int2:invalidationBookmarkName="" int2:hashCode="Dbw/qBZHq6/3N2" int2:id="tXSOl5PX">
      <int2:state int2:value="Rejected" int2:type="AugLoop_Text_Critique"/>
    </int2:bookmark>
    <int2:bookmark int2:bookmarkName="_Int_m4Rw0GSl" int2:invalidationBookmarkName="" int2:hashCode="rmRj+pDWAUe8yv" int2:id="RT8fP5FS">
      <int2:state int2:value="Rejected" int2:type="AugLoop_Text_Critique"/>
    </int2:bookmark>
    <int2:bookmark int2:bookmarkName="_Int_Za6M9Eh4" int2:invalidationBookmarkName="" int2:hashCode="tpoeXd5iEvQaQR" int2:id="hG28k4Ia">
      <int2:state int2:value="Rejected" int2:type="AugLoop_Text_Critique"/>
    </int2:bookmark>
    <int2:bookmark int2:bookmarkName="_Int_hwkE8vfN" int2:invalidationBookmarkName="" int2:hashCode="c96BNxrlWvKG0s" int2:id="CqUZxdm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6297"/>
    <w:multiLevelType w:val="multilevel"/>
    <w:tmpl w:val="328E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6C5C"/>
    <w:multiLevelType w:val="hybridMultilevel"/>
    <w:tmpl w:val="4A1C6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9DF670"/>
    <w:multiLevelType w:val="hybridMultilevel"/>
    <w:tmpl w:val="9ADE9FCE"/>
    <w:lvl w:ilvl="0" w:tplc="297015A8">
      <w:start w:val="1"/>
      <w:numFmt w:val="bullet"/>
      <w:lvlText w:val=""/>
      <w:lvlJc w:val="left"/>
      <w:pPr>
        <w:ind w:left="720" w:hanging="360"/>
      </w:pPr>
      <w:rPr>
        <w:rFonts w:ascii="Symbol" w:hAnsi="Symbol" w:hint="default"/>
      </w:rPr>
    </w:lvl>
    <w:lvl w:ilvl="1" w:tplc="40300630">
      <w:start w:val="1"/>
      <w:numFmt w:val="bullet"/>
      <w:lvlText w:val="o"/>
      <w:lvlJc w:val="left"/>
      <w:pPr>
        <w:ind w:left="1440" w:hanging="360"/>
      </w:pPr>
      <w:rPr>
        <w:rFonts w:ascii="Courier New" w:hAnsi="Courier New" w:hint="default"/>
      </w:rPr>
    </w:lvl>
    <w:lvl w:ilvl="2" w:tplc="B2E46C4C">
      <w:start w:val="1"/>
      <w:numFmt w:val="bullet"/>
      <w:lvlText w:val=""/>
      <w:lvlJc w:val="left"/>
      <w:pPr>
        <w:ind w:left="2160" w:hanging="360"/>
      </w:pPr>
      <w:rPr>
        <w:rFonts w:ascii="Wingdings" w:hAnsi="Wingdings" w:hint="default"/>
      </w:rPr>
    </w:lvl>
    <w:lvl w:ilvl="3" w:tplc="344E16C8">
      <w:start w:val="1"/>
      <w:numFmt w:val="bullet"/>
      <w:lvlText w:val=""/>
      <w:lvlJc w:val="left"/>
      <w:pPr>
        <w:ind w:left="2880" w:hanging="360"/>
      </w:pPr>
      <w:rPr>
        <w:rFonts w:ascii="Symbol" w:hAnsi="Symbol" w:hint="default"/>
      </w:rPr>
    </w:lvl>
    <w:lvl w:ilvl="4" w:tplc="435227C0">
      <w:start w:val="1"/>
      <w:numFmt w:val="bullet"/>
      <w:lvlText w:val="o"/>
      <w:lvlJc w:val="left"/>
      <w:pPr>
        <w:ind w:left="3600" w:hanging="360"/>
      </w:pPr>
      <w:rPr>
        <w:rFonts w:ascii="Courier New" w:hAnsi="Courier New" w:hint="default"/>
      </w:rPr>
    </w:lvl>
    <w:lvl w:ilvl="5" w:tplc="565EB99C">
      <w:start w:val="1"/>
      <w:numFmt w:val="bullet"/>
      <w:lvlText w:val=""/>
      <w:lvlJc w:val="left"/>
      <w:pPr>
        <w:ind w:left="4320" w:hanging="360"/>
      </w:pPr>
      <w:rPr>
        <w:rFonts w:ascii="Wingdings" w:hAnsi="Wingdings" w:hint="default"/>
      </w:rPr>
    </w:lvl>
    <w:lvl w:ilvl="6" w:tplc="2F0ADD88">
      <w:start w:val="1"/>
      <w:numFmt w:val="bullet"/>
      <w:lvlText w:val=""/>
      <w:lvlJc w:val="left"/>
      <w:pPr>
        <w:ind w:left="5040" w:hanging="360"/>
      </w:pPr>
      <w:rPr>
        <w:rFonts w:ascii="Symbol" w:hAnsi="Symbol" w:hint="default"/>
      </w:rPr>
    </w:lvl>
    <w:lvl w:ilvl="7" w:tplc="5EF8C310">
      <w:start w:val="1"/>
      <w:numFmt w:val="bullet"/>
      <w:lvlText w:val="o"/>
      <w:lvlJc w:val="left"/>
      <w:pPr>
        <w:ind w:left="5760" w:hanging="360"/>
      </w:pPr>
      <w:rPr>
        <w:rFonts w:ascii="Courier New" w:hAnsi="Courier New" w:hint="default"/>
      </w:rPr>
    </w:lvl>
    <w:lvl w:ilvl="8" w:tplc="D73A6BC8">
      <w:start w:val="1"/>
      <w:numFmt w:val="bullet"/>
      <w:lvlText w:val=""/>
      <w:lvlJc w:val="left"/>
      <w:pPr>
        <w:ind w:left="6480" w:hanging="360"/>
      </w:pPr>
      <w:rPr>
        <w:rFonts w:ascii="Wingdings" w:hAnsi="Wingdings" w:hint="default"/>
      </w:rPr>
    </w:lvl>
  </w:abstractNum>
  <w:abstractNum w:abstractNumId="3" w15:restartNumberingAfterBreak="0">
    <w:nsid w:val="0F4F0C0E"/>
    <w:multiLevelType w:val="multilevel"/>
    <w:tmpl w:val="94482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0129A1"/>
    <w:multiLevelType w:val="multilevel"/>
    <w:tmpl w:val="8D50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7592B"/>
    <w:multiLevelType w:val="multilevel"/>
    <w:tmpl w:val="FC16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B3D73"/>
    <w:multiLevelType w:val="multilevel"/>
    <w:tmpl w:val="43E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D266C"/>
    <w:multiLevelType w:val="multilevel"/>
    <w:tmpl w:val="6586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71384"/>
    <w:multiLevelType w:val="hybridMultilevel"/>
    <w:tmpl w:val="470E5748"/>
    <w:lvl w:ilvl="0" w:tplc="00DC55BA">
      <w:start w:val="4"/>
      <w:numFmt w:val="bullet"/>
      <w:lvlText w:val="-"/>
      <w:lvlJc w:val="left"/>
      <w:pPr>
        <w:ind w:left="720" w:hanging="360"/>
      </w:pPr>
      <w:rPr>
        <w:rFonts w:ascii="Amasis MT Pro Black" w:eastAsiaTheme="minorHAnsi" w:hAnsi="Amasis MT Pro Black"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E3084"/>
    <w:multiLevelType w:val="hybridMultilevel"/>
    <w:tmpl w:val="0E3448E8"/>
    <w:lvl w:ilvl="0" w:tplc="00DC55BA">
      <w:start w:val="4"/>
      <w:numFmt w:val="bullet"/>
      <w:lvlText w:val="-"/>
      <w:lvlJc w:val="left"/>
      <w:pPr>
        <w:ind w:left="1080" w:hanging="360"/>
      </w:pPr>
      <w:rPr>
        <w:rFonts w:ascii="Amasis MT Pro Black" w:eastAsiaTheme="minorHAnsi" w:hAnsi="Amasis MT Pro Black"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895276E"/>
    <w:multiLevelType w:val="multilevel"/>
    <w:tmpl w:val="AA1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B2AFA"/>
    <w:multiLevelType w:val="multilevel"/>
    <w:tmpl w:val="E46CBB76"/>
    <w:lvl w:ilvl="0">
      <w:start w:val="4"/>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AD10E9"/>
    <w:multiLevelType w:val="hybridMultilevel"/>
    <w:tmpl w:val="FC20DB16"/>
    <w:lvl w:ilvl="0" w:tplc="583C4EF8">
      <w:start w:val="1"/>
      <w:numFmt w:val="decimal"/>
      <w:lvlText w:val="%1."/>
      <w:lvlJc w:val="left"/>
      <w:pPr>
        <w:ind w:left="720" w:hanging="360"/>
      </w:pPr>
    </w:lvl>
    <w:lvl w:ilvl="1" w:tplc="E8E2E0E2">
      <w:start w:val="1"/>
      <w:numFmt w:val="lowerLetter"/>
      <w:lvlText w:val="%2."/>
      <w:lvlJc w:val="left"/>
      <w:pPr>
        <w:ind w:left="1440" w:hanging="360"/>
      </w:pPr>
    </w:lvl>
    <w:lvl w:ilvl="2" w:tplc="D3C0E6C2">
      <w:start w:val="1"/>
      <w:numFmt w:val="lowerRoman"/>
      <w:lvlText w:val="%3."/>
      <w:lvlJc w:val="right"/>
      <w:pPr>
        <w:ind w:left="2160" w:hanging="180"/>
      </w:pPr>
    </w:lvl>
    <w:lvl w:ilvl="3" w:tplc="5624F73E">
      <w:start w:val="1"/>
      <w:numFmt w:val="decimal"/>
      <w:lvlText w:val="%4."/>
      <w:lvlJc w:val="left"/>
      <w:pPr>
        <w:ind w:left="2880" w:hanging="360"/>
      </w:pPr>
    </w:lvl>
    <w:lvl w:ilvl="4" w:tplc="AF828788">
      <w:start w:val="1"/>
      <w:numFmt w:val="lowerLetter"/>
      <w:lvlText w:val="%5."/>
      <w:lvlJc w:val="left"/>
      <w:pPr>
        <w:ind w:left="3600" w:hanging="360"/>
      </w:pPr>
    </w:lvl>
    <w:lvl w:ilvl="5" w:tplc="CBC86E12">
      <w:start w:val="1"/>
      <w:numFmt w:val="lowerRoman"/>
      <w:lvlText w:val="%6."/>
      <w:lvlJc w:val="right"/>
      <w:pPr>
        <w:ind w:left="4320" w:hanging="180"/>
      </w:pPr>
    </w:lvl>
    <w:lvl w:ilvl="6" w:tplc="2512A8C2">
      <w:start w:val="1"/>
      <w:numFmt w:val="decimal"/>
      <w:lvlText w:val="%7."/>
      <w:lvlJc w:val="left"/>
      <w:pPr>
        <w:ind w:left="5040" w:hanging="360"/>
      </w:pPr>
    </w:lvl>
    <w:lvl w:ilvl="7" w:tplc="B8ECE76A">
      <w:start w:val="1"/>
      <w:numFmt w:val="lowerLetter"/>
      <w:lvlText w:val="%8."/>
      <w:lvlJc w:val="left"/>
      <w:pPr>
        <w:ind w:left="5760" w:hanging="360"/>
      </w:pPr>
    </w:lvl>
    <w:lvl w:ilvl="8" w:tplc="7B9EFB8A">
      <w:start w:val="1"/>
      <w:numFmt w:val="lowerRoman"/>
      <w:lvlText w:val="%9."/>
      <w:lvlJc w:val="right"/>
      <w:pPr>
        <w:ind w:left="6480" w:hanging="180"/>
      </w:pPr>
    </w:lvl>
  </w:abstractNum>
  <w:abstractNum w:abstractNumId="13" w15:restartNumberingAfterBreak="0">
    <w:nsid w:val="34B12B3E"/>
    <w:multiLevelType w:val="hybridMultilevel"/>
    <w:tmpl w:val="B6768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A05582"/>
    <w:multiLevelType w:val="hybridMultilevel"/>
    <w:tmpl w:val="C0840CA4"/>
    <w:lvl w:ilvl="0" w:tplc="447A8958">
      <w:start w:val="1"/>
      <w:numFmt w:val="decimal"/>
      <w:pStyle w:val="Kop1"/>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6414F5"/>
    <w:multiLevelType w:val="multilevel"/>
    <w:tmpl w:val="69AA0B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C858DD"/>
    <w:multiLevelType w:val="multilevel"/>
    <w:tmpl w:val="DF7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74540"/>
    <w:multiLevelType w:val="hybridMultilevel"/>
    <w:tmpl w:val="F53EEF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0A7248"/>
    <w:multiLevelType w:val="hybridMultilevel"/>
    <w:tmpl w:val="F34ADEF6"/>
    <w:lvl w:ilvl="0" w:tplc="132E4C12">
      <w:start w:val="1"/>
      <w:numFmt w:val="decimal"/>
      <w:lvlText w:val="%1."/>
      <w:lvlJc w:val="left"/>
      <w:pPr>
        <w:ind w:left="720" w:hanging="360"/>
      </w:pPr>
    </w:lvl>
    <w:lvl w:ilvl="1" w:tplc="B1C8B634">
      <w:start w:val="1"/>
      <w:numFmt w:val="lowerLetter"/>
      <w:lvlText w:val="%2."/>
      <w:lvlJc w:val="left"/>
      <w:pPr>
        <w:ind w:left="1440" w:hanging="360"/>
      </w:pPr>
    </w:lvl>
    <w:lvl w:ilvl="2" w:tplc="61E60C2A">
      <w:start w:val="1"/>
      <w:numFmt w:val="lowerRoman"/>
      <w:lvlText w:val="%3."/>
      <w:lvlJc w:val="right"/>
      <w:pPr>
        <w:ind w:left="2160" w:hanging="180"/>
      </w:pPr>
    </w:lvl>
    <w:lvl w:ilvl="3" w:tplc="0856092E">
      <w:start w:val="1"/>
      <w:numFmt w:val="decimal"/>
      <w:lvlText w:val="%4."/>
      <w:lvlJc w:val="left"/>
      <w:pPr>
        <w:ind w:left="2880" w:hanging="360"/>
      </w:pPr>
    </w:lvl>
    <w:lvl w:ilvl="4" w:tplc="8EB42FB8">
      <w:start w:val="1"/>
      <w:numFmt w:val="lowerLetter"/>
      <w:lvlText w:val="%5."/>
      <w:lvlJc w:val="left"/>
      <w:pPr>
        <w:ind w:left="3600" w:hanging="360"/>
      </w:pPr>
    </w:lvl>
    <w:lvl w:ilvl="5" w:tplc="FC7E057C">
      <w:start w:val="1"/>
      <w:numFmt w:val="lowerRoman"/>
      <w:lvlText w:val="%6."/>
      <w:lvlJc w:val="right"/>
      <w:pPr>
        <w:ind w:left="4320" w:hanging="180"/>
      </w:pPr>
    </w:lvl>
    <w:lvl w:ilvl="6" w:tplc="B2D2A674">
      <w:start w:val="1"/>
      <w:numFmt w:val="decimal"/>
      <w:lvlText w:val="%7."/>
      <w:lvlJc w:val="left"/>
      <w:pPr>
        <w:ind w:left="5040" w:hanging="360"/>
      </w:pPr>
    </w:lvl>
    <w:lvl w:ilvl="7" w:tplc="345E50DA">
      <w:start w:val="1"/>
      <w:numFmt w:val="lowerLetter"/>
      <w:lvlText w:val="%8."/>
      <w:lvlJc w:val="left"/>
      <w:pPr>
        <w:ind w:left="5760" w:hanging="360"/>
      </w:pPr>
    </w:lvl>
    <w:lvl w:ilvl="8" w:tplc="551EF8DE">
      <w:start w:val="1"/>
      <w:numFmt w:val="lowerRoman"/>
      <w:lvlText w:val="%9."/>
      <w:lvlJc w:val="right"/>
      <w:pPr>
        <w:ind w:left="6480" w:hanging="180"/>
      </w:pPr>
    </w:lvl>
  </w:abstractNum>
  <w:abstractNum w:abstractNumId="19" w15:restartNumberingAfterBreak="0">
    <w:nsid w:val="74355D64"/>
    <w:multiLevelType w:val="hybridMultilevel"/>
    <w:tmpl w:val="C94E6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AAE28EE"/>
    <w:multiLevelType w:val="hybridMultilevel"/>
    <w:tmpl w:val="E43C61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2535305">
    <w:abstractNumId w:val="12"/>
  </w:num>
  <w:num w:numId="2" w16cid:durableId="1456604211">
    <w:abstractNumId w:val="2"/>
  </w:num>
  <w:num w:numId="3" w16cid:durableId="193159010">
    <w:abstractNumId w:val="18"/>
  </w:num>
  <w:num w:numId="4" w16cid:durableId="1273780838">
    <w:abstractNumId w:val="3"/>
  </w:num>
  <w:num w:numId="5" w16cid:durableId="145244276">
    <w:abstractNumId w:val="11"/>
  </w:num>
  <w:num w:numId="6" w16cid:durableId="1639139846">
    <w:abstractNumId w:val="15"/>
  </w:num>
  <w:num w:numId="7" w16cid:durableId="781192283">
    <w:abstractNumId w:val="10"/>
  </w:num>
  <w:num w:numId="8" w16cid:durableId="1123646322">
    <w:abstractNumId w:val="16"/>
  </w:num>
  <w:num w:numId="9" w16cid:durableId="1489635794">
    <w:abstractNumId w:val="6"/>
  </w:num>
  <w:num w:numId="10" w16cid:durableId="1209949249">
    <w:abstractNumId w:val="0"/>
  </w:num>
  <w:num w:numId="11" w16cid:durableId="825318373">
    <w:abstractNumId w:val="4"/>
  </w:num>
  <w:num w:numId="12" w16cid:durableId="1985506147">
    <w:abstractNumId w:val="7"/>
  </w:num>
  <w:num w:numId="13" w16cid:durableId="1077821094">
    <w:abstractNumId w:val="1"/>
  </w:num>
  <w:num w:numId="14" w16cid:durableId="1839661406">
    <w:abstractNumId w:val="5"/>
  </w:num>
  <w:num w:numId="15" w16cid:durableId="1557204680">
    <w:abstractNumId w:val="13"/>
  </w:num>
  <w:num w:numId="16" w16cid:durableId="1222057971">
    <w:abstractNumId w:val="19"/>
  </w:num>
  <w:num w:numId="17" w16cid:durableId="230971031">
    <w:abstractNumId w:val="8"/>
  </w:num>
  <w:num w:numId="18" w16cid:durableId="1135104200">
    <w:abstractNumId w:val="14"/>
  </w:num>
  <w:num w:numId="19" w16cid:durableId="1323465793">
    <w:abstractNumId w:val="14"/>
  </w:num>
  <w:num w:numId="20" w16cid:durableId="1856113357">
    <w:abstractNumId w:val="20"/>
  </w:num>
  <w:num w:numId="21" w16cid:durableId="675038875">
    <w:abstractNumId w:val="17"/>
  </w:num>
  <w:num w:numId="22" w16cid:durableId="1522208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04"/>
    <w:rsid w:val="00005766"/>
    <w:rsid w:val="00005C34"/>
    <w:rsid w:val="00034145"/>
    <w:rsid w:val="000377FF"/>
    <w:rsid w:val="00045654"/>
    <w:rsid w:val="00046D59"/>
    <w:rsid w:val="000500BA"/>
    <w:rsid w:val="00062A2E"/>
    <w:rsid w:val="00065C42"/>
    <w:rsid w:val="00066FB8"/>
    <w:rsid w:val="00070F05"/>
    <w:rsid w:val="0007130A"/>
    <w:rsid w:val="00081575"/>
    <w:rsid w:val="00086061"/>
    <w:rsid w:val="000949D5"/>
    <w:rsid w:val="000A0B6C"/>
    <w:rsid w:val="000B326F"/>
    <w:rsid w:val="000B36B5"/>
    <w:rsid w:val="000B6422"/>
    <w:rsid w:val="000C3D68"/>
    <w:rsid w:val="000D5144"/>
    <w:rsid w:val="000E6898"/>
    <w:rsid w:val="000E69B8"/>
    <w:rsid w:val="00102EF2"/>
    <w:rsid w:val="00105614"/>
    <w:rsid w:val="001102E6"/>
    <w:rsid w:val="00110C02"/>
    <w:rsid w:val="00115A12"/>
    <w:rsid w:val="001305DD"/>
    <w:rsid w:val="0014028F"/>
    <w:rsid w:val="0014115A"/>
    <w:rsid w:val="001423D9"/>
    <w:rsid w:val="00145CF6"/>
    <w:rsid w:val="00146EDE"/>
    <w:rsid w:val="001477A9"/>
    <w:rsid w:val="00151EDD"/>
    <w:rsid w:val="00161136"/>
    <w:rsid w:val="00164454"/>
    <w:rsid w:val="00164914"/>
    <w:rsid w:val="0017613B"/>
    <w:rsid w:val="00176B54"/>
    <w:rsid w:val="001811EC"/>
    <w:rsid w:val="00184132"/>
    <w:rsid w:val="0018647E"/>
    <w:rsid w:val="001947EF"/>
    <w:rsid w:val="00196A76"/>
    <w:rsid w:val="001978F8"/>
    <w:rsid w:val="001A6BCE"/>
    <w:rsid w:val="001B0DB2"/>
    <w:rsid w:val="001B444E"/>
    <w:rsid w:val="001B470D"/>
    <w:rsid w:val="001C28C7"/>
    <w:rsid w:val="001C4092"/>
    <w:rsid w:val="001C6205"/>
    <w:rsid w:val="001D09DA"/>
    <w:rsid w:val="001D5280"/>
    <w:rsid w:val="001D6E5A"/>
    <w:rsid w:val="001E3C89"/>
    <w:rsid w:val="001E6068"/>
    <w:rsid w:val="001E64B1"/>
    <w:rsid w:val="001F2E2C"/>
    <w:rsid w:val="002058F7"/>
    <w:rsid w:val="00210C48"/>
    <w:rsid w:val="002123FD"/>
    <w:rsid w:val="002143DD"/>
    <w:rsid w:val="0022635C"/>
    <w:rsid w:val="002269A7"/>
    <w:rsid w:val="00230088"/>
    <w:rsid w:val="002306C0"/>
    <w:rsid w:val="00234B7F"/>
    <w:rsid w:val="00236585"/>
    <w:rsid w:val="0023781D"/>
    <w:rsid w:val="0025039B"/>
    <w:rsid w:val="00253362"/>
    <w:rsid w:val="00253C07"/>
    <w:rsid w:val="00274D89"/>
    <w:rsid w:val="00276308"/>
    <w:rsid w:val="00284A20"/>
    <w:rsid w:val="00287BA1"/>
    <w:rsid w:val="00290FA8"/>
    <w:rsid w:val="002B39F5"/>
    <w:rsid w:val="002B3EB8"/>
    <w:rsid w:val="002B3F77"/>
    <w:rsid w:val="002B7113"/>
    <w:rsid w:val="002C05DB"/>
    <w:rsid w:val="002C44E1"/>
    <w:rsid w:val="002D1DF4"/>
    <w:rsid w:val="002D58A6"/>
    <w:rsid w:val="002E734E"/>
    <w:rsid w:val="002F196B"/>
    <w:rsid w:val="002F1DAC"/>
    <w:rsid w:val="002F5473"/>
    <w:rsid w:val="00310FC8"/>
    <w:rsid w:val="00312C8A"/>
    <w:rsid w:val="00320CEF"/>
    <w:rsid w:val="00327D48"/>
    <w:rsid w:val="00332250"/>
    <w:rsid w:val="00335D62"/>
    <w:rsid w:val="003402CA"/>
    <w:rsid w:val="00340B1C"/>
    <w:rsid w:val="00340DE1"/>
    <w:rsid w:val="00343B26"/>
    <w:rsid w:val="00351BBE"/>
    <w:rsid w:val="003520F0"/>
    <w:rsid w:val="0035566C"/>
    <w:rsid w:val="0035618F"/>
    <w:rsid w:val="00361A9F"/>
    <w:rsid w:val="00367892"/>
    <w:rsid w:val="003711DA"/>
    <w:rsid w:val="00371AAA"/>
    <w:rsid w:val="00376AFD"/>
    <w:rsid w:val="00385C36"/>
    <w:rsid w:val="00392C5E"/>
    <w:rsid w:val="00394194"/>
    <w:rsid w:val="00397483"/>
    <w:rsid w:val="003A4877"/>
    <w:rsid w:val="003B7F10"/>
    <w:rsid w:val="003C623B"/>
    <w:rsid w:val="003C7D50"/>
    <w:rsid w:val="003D1FC3"/>
    <w:rsid w:val="003D3089"/>
    <w:rsid w:val="003E57F0"/>
    <w:rsid w:val="003E6F4C"/>
    <w:rsid w:val="003F418C"/>
    <w:rsid w:val="00402B18"/>
    <w:rsid w:val="00402D31"/>
    <w:rsid w:val="00406C62"/>
    <w:rsid w:val="00416728"/>
    <w:rsid w:val="00425270"/>
    <w:rsid w:val="00435D92"/>
    <w:rsid w:val="00437F09"/>
    <w:rsid w:val="004412D2"/>
    <w:rsid w:val="00444168"/>
    <w:rsid w:val="00457795"/>
    <w:rsid w:val="00460C17"/>
    <w:rsid w:val="00460CD7"/>
    <w:rsid w:val="00471AE3"/>
    <w:rsid w:val="004808CF"/>
    <w:rsid w:val="00491F36"/>
    <w:rsid w:val="00497BEE"/>
    <w:rsid w:val="00497CB4"/>
    <w:rsid w:val="004B0E2A"/>
    <w:rsid w:val="004B3BE3"/>
    <w:rsid w:val="004B3C85"/>
    <w:rsid w:val="004C58B9"/>
    <w:rsid w:val="004D6083"/>
    <w:rsid w:val="004F199C"/>
    <w:rsid w:val="004F3D32"/>
    <w:rsid w:val="004F5278"/>
    <w:rsid w:val="005033D4"/>
    <w:rsid w:val="005073E6"/>
    <w:rsid w:val="005100F1"/>
    <w:rsid w:val="005114DE"/>
    <w:rsid w:val="00512098"/>
    <w:rsid w:val="00517600"/>
    <w:rsid w:val="005240F1"/>
    <w:rsid w:val="005328F5"/>
    <w:rsid w:val="00533CC4"/>
    <w:rsid w:val="005433D1"/>
    <w:rsid w:val="005525F3"/>
    <w:rsid w:val="00555A65"/>
    <w:rsid w:val="00556C51"/>
    <w:rsid w:val="005600F3"/>
    <w:rsid w:val="00567C7D"/>
    <w:rsid w:val="005837DD"/>
    <w:rsid w:val="005844B8"/>
    <w:rsid w:val="00584669"/>
    <w:rsid w:val="0058466B"/>
    <w:rsid w:val="00585180"/>
    <w:rsid w:val="00586BF3"/>
    <w:rsid w:val="00591EFA"/>
    <w:rsid w:val="00592F9B"/>
    <w:rsid w:val="005A0A1D"/>
    <w:rsid w:val="005A210B"/>
    <w:rsid w:val="005A7316"/>
    <w:rsid w:val="005A7F7A"/>
    <w:rsid w:val="005B2FED"/>
    <w:rsid w:val="005B5CA2"/>
    <w:rsid w:val="005B6B71"/>
    <w:rsid w:val="005C0BEE"/>
    <w:rsid w:val="005D44DD"/>
    <w:rsid w:val="005D7185"/>
    <w:rsid w:val="005E1312"/>
    <w:rsid w:val="005E189D"/>
    <w:rsid w:val="005E228B"/>
    <w:rsid w:val="005E251F"/>
    <w:rsid w:val="005E34CF"/>
    <w:rsid w:val="005F0E04"/>
    <w:rsid w:val="005F495C"/>
    <w:rsid w:val="00601EEE"/>
    <w:rsid w:val="00611DC0"/>
    <w:rsid w:val="0061257C"/>
    <w:rsid w:val="00616518"/>
    <w:rsid w:val="0062006B"/>
    <w:rsid w:val="00622689"/>
    <w:rsid w:val="006251DF"/>
    <w:rsid w:val="0062548E"/>
    <w:rsid w:val="00633B8A"/>
    <w:rsid w:val="00643037"/>
    <w:rsid w:val="00643D74"/>
    <w:rsid w:val="006445A1"/>
    <w:rsid w:val="006519AD"/>
    <w:rsid w:val="00656F52"/>
    <w:rsid w:val="0066055C"/>
    <w:rsid w:val="00662A7D"/>
    <w:rsid w:val="0066348C"/>
    <w:rsid w:val="00663758"/>
    <w:rsid w:val="006644C8"/>
    <w:rsid w:val="0067255F"/>
    <w:rsid w:val="00672811"/>
    <w:rsid w:val="00673020"/>
    <w:rsid w:val="006743D2"/>
    <w:rsid w:val="00675F2C"/>
    <w:rsid w:val="006778B4"/>
    <w:rsid w:val="00677D41"/>
    <w:rsid w:val="00694311"/>
    <w:rsid w:val="006A3ADC"/>
    <w:rsid w:val="006B4922"/>
    <w:rsid w:val="006C2CA0"/>
    <w:rsid w:val="006D0B07"/>
    <w:rsid w:val="006D122F"/>
    <w:rsid w:val="006D7C33"/>
    <w:rsid w:val="006E0CF9"/>
    <w:rsid w:val="006E511C"/>
    <w:rsid w:val="006F61A9"/>
    <w:rsid w:val="006F71E6"/>
    <w:rsid w:val="00702A38"/>
    <w:rsid w:val="00704297"/>
    <w:rsid w:val="00715610"/>
    <w:rsid w:val="00724431"/>
    <w:rsid w:val="007359AF"/>
    <w:rsid w:val="0073613F"/>
    <w:rsid w:val="00737577"/>
    <w:rsid w:val="00743BBA"/>
    <w:rsid w:val="007441D6"/>
    <w:rsid w:val="00744328"/>
    <w:rsid w:val="00752D90"/>
    <w:rsid w:val="00760E47"/>
    <w:rsid w:val="0076181B"/>
    <w:rsid w:val="007622F6"/>
    <w:rsid w:val="00767A30"/>
    <w:rsid w:val="007809C1"/>
    <w:rsid w:val="00792FD8"/>
    <w:rsid w:val="00793E12"/>
    <w:rsid w:val="00794382"/>
    <w:rsid w:val="007A4F3D"/>
    <w:rsid w:val="007B4556"/>
    <w:rsid w:val="007B5AF8"/>
    <w:rsid w:val="007C01BE"/>
    <w:rsid w:val="007C5A89"/>
    <w:rsid w:val="007C7461"/>
    <w:rsid w:val="007D48B4"/>
    <w:rsid w:val="007D5D28"/>
    <w:rsid w:val="007E06CC"/>
    <w:rsid w:val="007F1AC1"/>
    <w:rsid w:val="007F54B3"/>
    <w:rsid w:val="008008C5"/>
    <w:rsid w:val="00812412"/>
    <w:rsid w:val="008127E3"/>
    <w:rsid w:val="00821C25"/>
    <w:rsid w:val="008223ED"/>
    <w:rsid w:val="0082615D"/>
    <w:rsid w:val="00827ECF"/>
    <w:rsid w:val="00835BF7"/>
    <w:rsid w:val="008370B5"/>
    <w:rsid w:val="00846CDD"/>
    <w:rsid w:val="00847154"/>
    <w:rsid w:val="00851EDF"/>
    <w:rsid w:val="00856F71"/>
    <w:rsid w:val="00864C88"/>
    <w:rsid w:val="00872E13"/>
    <w:rsid w:val="008823F2"/>
    <w:rsid w:val="00891155"/>
    <w:rsid w:val="00891686"/>
    <w:rsid w:val="00895A8C"/>
    <w:rsid w:val="0089635D"/>
    <w:rsid w:val="008A6205"/>
    <w:rsid w:val="008A6E15"/>
    <w:rsid w:val="008B21D4"/>
    <w:rsid w:val="008B5073"/>
    <w:rsid w:val="008B7060"/>
    <w:rsid w:val="008B7AEC"/>
    <w:rsid w:val="008B7B02"/>
    <w:rsid w:val="008B7F43"/>
    <w:rsid w:val="008C1484"/>
    <w:rsid w:val="008C5121"/>
    <w:rsid w:val="008C731C"/>
    <w:rsid w:val="008D74A2"/>
    <w:rsid w:val="008F4C19"/>
    <w:rsid w:val="008F77FC"/>
    <w:rsid w:val="00900147"/>
    <w:rsid w:val="009022D5"/>
    <w:rsid w:val="00904AAF"/>
    <w:rsid w:val="00904D0A"/>
    <w:rsid w:val="009056E4"/>
    <w:rsid w:val="009068A1"/>
    <w:rsid w:val="0091080F"/>
    <w:rsid w:val="00912CC4"/>
    <w:rsid w:val="00912E60"/>
    <w:rsid w:val="0091494C"/>
    <w:rsid w:val="009243EF"/>
    <w:rsid w:val="00932D93"/>
    <w:rsid w:val="00933F45"/>
    <w:rsid w:val="0093747F"/>
    <w:rsid w:val="00941C02"/>
    <w:rsid w:val="009523E8"/>
    <w:rsid w:val="00957D9B"/>
    <w:rsid w:val="00962845"/>
    <w:rsid w:val="00982A89"/>
    <w:rsid w:val="00993A6E"/>
    <w:rsid w:val="009A0C0D"/>
    <w:rsid w:val="009A12BB"/>
    <w:rsid w:val="009A6028"/>
    <w:rsid w:val="009B09BC"/>
    <w:rsid w:val="009B6F3B"/>
    <w:rsid w:val="009E0E2D"/>
    <w:rsid w:val="009E21ED"/>
    <w:rsid w:val="009E3109"/>
    <w:rsid w:val="009E46A6"/>
    <w:rsid w:val="009E5875"/>
    <w:rsid w:val="009F570E"/>
    <w:rsid w:val="009F6771"/>
    <w:rsid w:val="00A029D5"/>
    <w:rsid w:val="00A127D6"/>
    <w:rsid w:val="00A264C7"/>
    <w:rsid w:val="00A34BB7"/>
    <w:rsid w:val="00A34F67"/>
    <w:rsid w:val="00A43581"/>
    <w:rsid w:val="00A436B5"/>
    <w:rsid w:val="00A478F9"/>
    <w:rsid w:val="00A521D2"/>
    <w:rsid w:val="00A80B93"/>
    <w:rsid w:val="00A86CAF"/>
    <w:rsid w:val="00A92CC9"/>
    <w:rsid w:val="00A9671E"/>
    <w:rsid w:val="00AA7007"/>
    <w:rsid w:val="00AB032A"/>
    <w:rsid w:val="00AB045C"/>
    <w:rsid w:val="00AB54B6"/>
    <w:rsid w:val="00AC4DA6"/>
    <w:rsid w:val="00AD1F75"/>
    <w:rsid w:val="00AE7A12"/>
    <w:rsid w:val="00AF105A"/>
    <w:rsid w:val="00AF5FCB"/>
    <w:rsid w:val="00AF7FA1"/>
    <w:rsid w:val="00B00C1A"/>
    <w:rsid w:val="00B01B59"/>
    <w:rsid w:val="00B03653"/>
    <w:rsid w:val="00B04615"/>
    <w:rsid w:val="00B06962"/>
    <w:rsid w:val="00B10236"/>
    <w:rsid w:val="00B1084E"/>
    <w:rsid w:val="00B140DB"/>
    <w:rsid w:val="00B17881"/>
    <w:rsid w:val="00B2390B"/>
    <w:rsid w:val="00B34A60"/>
    <w:rsid w:val="00B4063A"/>
    <w:rsid w:val="00B45EDE"/>
    <w:rsid w:val="00B53AB2"/>
    <w:rsid w:val="00B54196"/>
    <w:rsid w:val="00B6388C"/>
    <w:rsid w:val="00B76F9C"/>
    <w:rsid w:val="00B92FFD"/>
    <w:rsid w:val="00B972A0"/>
    <w:rsid w:val="00BA20BE"/>
    <w:rsid w:val="00BB26A7"/>
    <w:rsid w:val="00BB351F"/>
    <w:rsid w:val="00BB4B5C"/>
    <w:rsid w:val="00BC0C64"/>
    <w:rsid w:val="00BC2179"/>
    <w:rsid w:val="00BC3D95"/>
    <w:rsid w:val="00BC44EC"/>
    <w:rsid w:val="00BD03F6"/>
    <w:rsid w:val="00BD0730"/>
    <w:rsid w:val="00BE0B72"/>
    <w:rsid w:val="00BE3A10"/>
    <w:rsid w:val="00BE6868"/>
    <w:rsid w:val="00BF11E3"/>
    <w:rsid w:val="00BF1468"/>
    <w:rsid w:val="00BF3972"/>
    <w:rsid w:val="00C021A1"/>
    <w:rsid w:val="00C161D3"/>
    <w:rsid w:val="00C17258"/>
    <w:rsid w:val="00C1759C"/>
    <w:rsid w:val="00C21A40"/>
    <w:rsid w:val="00C24344"/>
    <w:rsid w:val="00C250DB"/>
    <w:rsid w:val="00C30CE7"/>
    <w:rsid w:val="00C310E3"/>
    <w:rsid w:val="00C32DEF"/>
    <w:rsid w:val="00C35B82"/>
    <w:rsid w:val="00C40C1B"/>
    <w:rsid w:val="00C451C3"/>
    <w:rsid w:val="00C53260"/>
    <w:rsid w:val="00C60586"/>
    <w:rsid w:val="00C60B23"/>
    <w:rsid w:val="00C613BF"/>
    <w:rsid w:val="00C61A64"/>
    <w:rsid w:val="00C6275D"/>
    <w:rsid w:val="00C64A13"/>
    <w:rsid w:val="00C67EF5"/>
    <w:rsid w:val="00C73984"/>
    <w:rsid w:val="00C768B3"/>
    <w:rsid w:val="00C7CCBE"/>
    <w:rsid w:val="00C91C1C"/>
    <w:rsid w:val="00C957C8"/>
    <w:rsid w:val="00CA0AFB"/>
    <w:rsid w:val="00CB2696"/>
    <w:rsid w:val="00CB372F"/>
    <w:rsid w:val="00CB52B7"/>
    <w:rsid w:val="00CC3ECC"/>
    <w:rsid w:val="00CD059B"/>
    <w:rsid w:val="00CD4E11"/>
    <w:rsid w:val="00CE041C"/>
    <w:rsid w:val="00CE1E71"/>
    <w:rsid w:val="00CE551A"/>
    <w:rsid w:val="00CE68ED"/>
    <w:rsid w:val="00CF6151"/>
    <w:rsid w:val="00D12FAD"/>
    <w:rsid w:val="00D25D0E"/>
    <w:rsid w:val="00D33BDE"/>
    <w:rsid w:val="00D36704"/>
    <w:rsid w:val="00D36977"/>
    <w:rsid w:val="00D40628"/>
    <w:rsid w:val="00D41E73"/>
    <w:rsid w:val="00D47841"/>
    <w:rsid w:val="00D52991"/>
    <w:rsid w:val="00D57287"/>
    <w:rsid w:val="00D62569"/>
    <w:rsid w:val="00D62B56"/>
    <w:rsid w:val="00D63012"/>
    <w:rsid w:val="00D650CC"/>
    <w:rsid w:val="00D65F3A"/>
    <w:rsid w:val="00D80262"/>
    <w:rsid w:val="00D80669"/>
    <w:rsid w:val="00D8618E"/>
    <w:rsid w:val="00D90049"/>
    <w:rsid w:val="00D92E54"/>
    <w:rsid w:val="00D95E68"/>
    <w:rsid w:val="00D96029"/>
    <w:rsid w:val="00DA6A9A"/>
    <w:rsid w:val="00DB1512"/>
    <w:rsid w:val="00DB2CF0"/>
    <w:rsid w:val="00DB50F6"/>
    <w:rsid w:val="00DB51D2"/>
    <w:rsid w:val="00DC0AB0"/>
    <w:rsid w:val="00DC1276"/>
    <w:rsid w:val="00DD0133"/>
    <w:rsid w:val="00DD3896"/>
    <w:rsid w:val="00DE18A7"/>
    <w:rsid w:val="00DE29CA"/>
    <w:rsid w:val="00DE6E5F"/>
    <w:rsid w:val="00DF0424"/>
    <w:rsid w:val="00DF654F"/>
    <w:rsid w:val="00DF79E6"/>
    <w:rsid w:val="00E02B36"/>
    <w:rsid w:val="00E04D8E"/>
    <w:rsid w:val="00E073D1"/>
    <w:rsid w:val="00E16F9A"/>
    <w:rsid w:val="00E17DAA"/>
    <w:rsid w:val="00E230A0"/>
    <w:rsid w:val="00E3322C"/>
    <w:rsid w:val="00E37E02"/>
    <w:rsid w:val="00E44AD5"/>
    <w:rsid w:val="00E45C33"/>
    <w:rsid w:val="00E5333A"/>
    <w:rsid w:val="00E556AD"/>
    <w:rsid w:val="00E57B0F"/>
    <w:rsid w:val="00E63C73"/>
    <w:rsid w:val="00E64E82"/>
    <w:rsid w:val="00E67B6F"/>
    <w:rsid w:val="00E73F3B"/>
    <w:rsid w:val="00E74649"/>
    <w:rsid w:val="00E76B60"/>
    <w:rsid w:val="00E7773D"/>
    <w:rsid w:val="00E80CBA"/>
    <w:rsid w:val="00E833C9"/>
    <w:rsid w:val="00E8370E"/>
    <w:rsid w:val="00E86F1C"/>
    <w:rsid w:val="00EA7C88"/>
    <w:rsid w:val="00EB1FD9"/>
    <w:rsid w:val="00EB50E8"/>
    <w:rsid w:val="00EB6565"/>
    <w:rsid w:val="00EC139B"/>
    <w:rsid w:val="00EC3B3C"/>
    <w:rsid w:val="00EC3E57"/>
    <w:rsid w:val="00EC540E"/>
    <w:rsid w:val="00ED09C7"/>
    <w:rsid w:val="00ED3CE2"/>
    <w:rsid w:val="00ED54AA"/>
    <w:rsid w:val="00ED5C67"/>
    <w:rsid w:val="00ED6235"/>
    <w:rsid w:val="00EE42F6"/>
    <w:rsid w:val="00EE4879"/>
    <w:rsid w:val="00EE7B4E"/>
    <w:rsid w:val="00EF311D"/>
    <w:rsid w:val="00EF4A9F"/>
    <w:rsid w:val="00F0028E"/>
    <w:rsid w:val="00F036BF"/>
    <w:rsid w:val="00F1010E"/>
    <w:rsid w:val="00F15C92"/>
    <w:rsid w:val="00F20889"/>
    <w:rsid w:val="00F23261"/>
    <w:rsid w:val="00F242C3"/>
    <w:rsid w:val="00F261D0"/>
    <w:rsid w:val="00F319B0"/>
    <w:rsid w:val="00F320EC"/>
    <w:rsid w:val="00F4277F"/>
    <w:rsid w:val="00F43F91"/>
    <w:rsid w:val="00F520FA"/>
    <w:rsid w:val="00F529AA"/>
    <w:rsid w:val="00F5659C"/>
    <w:rsid w:val="00F664B9"/>
    <w:rsid w:val="00F66AF7"/>
    <w:rsid w:val="00F74EDF"/>
    <w:rsid w:val="00F77D6B"/>
    <w:rsid w:val="00F82E90"/>
    <w:rsid w:val="00F836E0"/>
    <w:rsid w:val="00FA1AF3"/>
    <w:rsid w:val="00FA595C"/>
    <w:rsid w:val="00FC4B83"/>
    <w:rsid w:val="00FC5FA8"/>
    <w:rsid w:val="00FC67A0"/>
    <w:rsid w:val="00FD141A"/>
    <w:rsid w:val="00FD4955"/>
    <w:rsid w:val="00FD6B67"/>
    <w:rsid w:val="00FE16DA"/>
    <w:rsid w:val="00FE3FBC"/>
    <w:rsid w:val="00FE59C0"/>
    <w:rsid w:val="00FF473C"/>
    <w:rsid w:val="00FF5338"/>
    <w:rsid w:val="02880121"/>
    <w:rsid w:val="02B08F93"/>
    <w:rsid w:val="0635D6DA"/>
    <w:rsid w:val="06D8FBD9"/>
    <w:rsid w:val="09D92048"/>
    <w:rsid w:val="0A936BD7"/>
    <w:rsid w:val="0F143557"/>
    <w:rsid w:val="11D4E7E6"/>
    <w:rsid w:val="1302ADA2"/>
    <w:rsid w:val="13B674AC"/>
    <w:rsid w:val="13E4181E"/>
    <w:rsid w:val="16171ABE"/>
    <w:rsid w:val="171B14D8"/>
    <w:rsid w:val="18C37DA6"/>
    <w:rsid w:val="1A04F257"/>
    <w:rsid w:val="1C01E48E"/>
    <w:rsid w:val="1C821F96"/>
    <w:rsid w:val="1D4BF14F"/>
    <w:rsid w:val="1DB798A3"/>
    <w:rsid w:val="1EEB9659"/>
    <w:rsid w:val="226618D2"/>
    <w:rsid w:val="2272D374"/>
    <w:rsid w:val="2372B69A"/>
    <w:rsid w:val="23A5635C"/>
    <w:rsid w:val="23C1B87F"/>
    <w:rsid w:val="241980DF"/>
    <w:rsid w:val="24568B63"/>
    <w:rsid w:val="25622B30"/>
    <w:rsid w:val="25D48E10"/>
    <w:rsid w:val="2658BA3D"/>
    <w:rsid w:val="266721A8"/>
    <w:rsid w:val="2684A568"/>
    <w:rsid w:val="2761199B"/>
    <w:rsid w:val="27FF6AD1"/>
    <w:rsid w:val="27FFB38D"/>
    <w:rsid w:val="281825C2"/>
    <w:rsid w:val="2956FEB3"/>
    <w:rsid w:val="2A254BCA"/>
    <w:rsid w:val="2D75EF1C"/>
    <w:rsid w:val="2E03FED3"/>
    <w:rsid w:val="30F6CBD6"/>
    <w:rsid w:val="3189C8E1"/>
    <w:rsid w:val="3219DAD6"/>
    <w:rsid w:val="333CA06F"/>
    <w:rsid w:val="339895DB"/>
    <w:rsid w:val="371BC504"/>
    <w:rsid w:val="376F4305"/>
    <w:rsid w:val="387E292E"/>
    <w:rsid w:val="3A657596"/>
    <w:rsid w:val="3AB98C05"/>
    <w:rsid w:val="3CF59A4D"/>
    <w:rsid w:val="3E255B0B"/>
    <w:rsid w:val="40BF03E7"/>
    <w:rsid w:val="40C755C2"/>
    <w:rsid w:val="41902DA2"/>
    <w:rsid w:val="4507FC4B"/>
    <w:rsid w:val="480DE915"/>
    <w:rsid w:val="4827B456"/>
    <w:rsid w:val="489F856F"/>
    <w:rsid w:val="49F6FE35"/>
    <w:rsid w:val="4A7D84AF"/>
    <w:rsid w:val="4BD94955"/>
    <w:rsid w:val="4CF7E9A7"/>
    <w:rsid w:val="4D204BC6"/>
    <w:rsid w:val="4E0F392F"/>
    <w:rsid w:val="4E170E13"/>
    <w:rsid w:val="4E52941E"/>
    <w:rsid w:val="512E9F51"/>
    <w:rsid w:val="51CA26FD"/>
    <w:rsid w:val="5206324E"/>
    <w:rsid w:val="52FAA209"/>
    <w:rsid w:val="530177C7"/>
    <w:rsid w:val="53D1EACC"/>
    <w:rsid w:val="553430C5"/>
    <w:rsid w:val="55B0ED63"/>
    <w:rsid w:val="566EC1CA"/>
    <w:rsid w:val="5674264B"/>
    <w:rsid w:val="56DBF19F"/>
    <w:rsid w:val="58745BDE"/>
    <w:rsid w:val="58EEE595"/>
    <w:rsid w:val="5C019C59"/>
    <w:rsid w:val="5C0B1140"/>
    <w:rsid w:val="5D6DC428"/>
    <w:rsid w:val="61954829"/>
    <w:rsid w:val="61B0F6BF"/>
    <w:rsid w:val="637203F4"/>
    <w:rsid w:val="66BE077D"/>
    <w:rsid w:val="67A2E89C"/>
    <w:rsid w:val="69B2AEBB"/>
    <w:rsid w:val="6A1E3C40"/>
    <w:rsid w:val="6B5F19D9"/>
    <w:rsid w:val="6C640F4A"/>
    <w:rsid w:val="6CC608F3"/>
    <w:rsid w:val="6D3CD02A"/>
    <w:rsid w:val="6DDE7FCC"/>
    <w:rsid w:val="6E74A680"/>
    <w:rsid w:val="6FD509AF"/>
    <w:rsid w:val="70AB55E3"/>
    <w:rsid w:val="70E1323C"/>
    <w:rsid w:val="721491CA"/>
    <w:rsid w:val="72DF9193"/>
    <w:rsid w:val="74AEB32D"/>
    <w:rsid w:val="75E71037"/>
    <w:rsid w:val="773144F8"/>
    <w:rsid w:val="78AAF9E2"/>
    <w:rsid w:val="78F7857F"/>
    <w:rsid w:val="799AA8AC"/>
    <w:rsid w:val="7B225168"/>
    <w:rsid w:val="7B8477C2"/>
    <w:rsid w:val="7BCB949F"/>
    <w:rsid w:val="7E2911E4"/>
    <w:rsid w:val="7F73AE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BA2B"/>
  <w15:chartTrackingRefBased/>
  <w15:docId w15:val="{392B479A-273B-4E73-A861-CF190890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1A9F"/>
    <w:pPr>
      <w:keepNext/>
      <w:keepLines/>
      <w:numPr>
        <w:numId w:val="1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D650C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F77D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5F0E04"/>
    <w:pPr>
      <w:ind w:left="720"/>
      <w:contextualSpacing/>
    </w:pPr>
  </w:style>
  <w:style w:type="character" w:customStyle="1" w:styleId="Kop2Char">
    <w:name w:val="Kop 2 Char"/>
    <w:basedOn w:val="Standaardalinea-lettertype"/>
    <w:link w:val="Kop2"/>
    <w:uiPriority w:val="9"/>
    <w:rsid w:val="00D650CC"/>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D650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ighlight-blue">
    <w:name w:val="highlight-blue"/>
    <w:basedOn w:val="Standaardalinea-lettertype"/>
    <w:rsid w:val="00D650CC"/>
  </w:style>
  <w:style w:type="table" w:styleId="Tabelraster">
    <w:name w:val="Table Grid"/>
    <w:basedOn w:val="Standaardtabel"/>
    <w:uiPriority w:val="39"/>
    <w:rsid w:val="00D6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431"/>
    <w:pPr>
      <w:autoSpaceDE w:val="0"/>
      <w:autoSpaceDN w:val="0"/>
      <w:adjustRightInd w:val="0"/>
      <w:spacing w:after="0" w:line="240" w:lineRule="auto"/>
    </w:pPr>
    <w:rPr>
      <w:rFonts w:ascii="___WRD_EMBED_SUB_273" w:hAnsi="___WRD_EMBED_SUB_273" w:cs="___WRD_EMBED_SUB_273"/>
      <w:color w:val="000000"/>
      <w:sz w:val="24"/>
      <w:szCs w:val="24"/>
    </w:rPr>
  </w:style>
  <w:style w:type="character" w:customStyle="1" w:styleId="Kop1Char">
    <w:name w:val="Kop 1 Char"/>
    <w:basedOn w:val="Standaardalinea-lettertype"/>
    <w:link w:val="Kop1"/>
    <w:uiPriority w:val="9"/>
    <w:rsid w:val="00361A9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F77D6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872">
      <w:bodyDiv w:val="1"/>
      <w:marLeft w:val="0"/>
      <w:marRight w:val="0"/>
      <w:marTop w:val="0"/>
      <w:marBottom w:val="0"/>
      <w:divBdr>
        <w:top w:val="none" w:sz="0" w:space="0" w:color="auto"/>
        <w:left w:val="none" w:sz="0" w:space="0" w:color="auto"/>
        <w:bottom w:val="none" w:sz="0" w:space="0" w:color="auto"/>
        <w:right w:val="none" w:sz="0" w:space="0" w:color="auto"/>
      </w:divBdr>
    </w:div>
    <w:div w:id="982856050">
      <w:bodyDiv w:val="1"/>
      <w:marLeft w:val="0"/>
      <w:marRight w:val="0"/>
      <w:marTop w:val="0"/>
      <w:marBottom w:val="0"/>
      <w:divBdr>
        <w:top w:val="none" w:sz="0" w:space="0" w:color="auto"/>
        <w:left w:val="none" w:sz="0" w:space="0" w:color="auto"/>
        <w:bottom w:val="none" w:sz="0" w:space="0" w:color="auto"/>
        <w:right w:val="none" w:sz="0" w:space="0" w:color="auto"/>
      </w:divBdr>
    </w:div>
    <w:div w:id="1159274830">
      <w:bodyDiv w:val="1"/>
      <w:marLeft w:val="0"/>
      <w:marRight w:val="0"/>
      <w:marTop w:val="0"/>
      <w:marBottom w:val="0"/>
      <w:divBdr>
        <w:top w:val="none" w:sz="0" w:space="0" w:color="auto"/>
        <w:left w:val="none" w:sz="0" w:space="0" w:color="auto"/>
        <w:bottom w:val="none" w:sz="0" w:space="0" w:color="auto"/>
        <w:right w:val="none" w:sz="0" w:space="0" w:color="auto"/>
      </w:divBdr>
    </w:div>
    <w:div w:id="12123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2B55A-819B-4A7C-BDF9-B65B3DA2BA25}">
  <ds:schemaRefs>
    <ds:schemaRef ds:uri="http://schemas.microsoft.com/office/2006/metadata/properties"/>
    <ds:schemaRef ds:uri="http://schemas.microsoft.com/office/infopath/2007/PartnerControls"/>
    <ds:schemaRef ds:uri="2cb1c85b-b197-48cd-8bb1-fe9e9ee0096b"/>
    <ds:schemaRef ds:uri="414a8a67-acf6-4b09-bb49-f84330b442d7"/>
  </ds:schemaRefs>
</ds:datastoreItem>
</file>

<file path=customXml/itemProps2.xml><?xml version="1.0" encoding="utf-8"?>
<ds:datastoreItem xmlns:ds="http://schemas.openxmlformats.org/officeDocument/2006/customXml" ds:itemID="{46BEFDA4-DAC3-4E13-92DC-1232EF88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414a8a67-acf6-4b09-bb49-f84330b442d7"/>
    <ds:schemaRef ds:uri="5ad07612-1080-49cf-8fb2-28e7c3022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C3AF3-577C-4125-8A19-94C374178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1979</Words>
  <Characters>10888</Characters>
  <Application>Microsoft Office Word</Application>
  <DocSecurity>0</DocSecurity>
  <Lines>90</Lines>
  <Paragraphs>25</Paragraphs>
  <ScaleCrop>false</ScaleCrop>
  <Company>AOC Oost</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Pasch - Lever</dc:creator>
  <cp:keywords/>
  <dc:description/>
  <cp:lastModifiedBy>Ingrid Lever</cp:lastModifiedBy>
  <cp:revision>2</cp:revision>
  <dcterms:created xsi:type="dcterms:W3CDTF">2025-04-07T09:16:00Z</dcterms:created>
  <dcterms:modified xsi:type="dcterms:W3CDTF">2025-04-07T09:16:00Z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MediaServiceImageTags">
    <vt:lpwstr/>
  </property>
</Properties>
</file>